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6B" w:rsidRDefault="001D116B" w:rsidP="005A5F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1679575</wp:posOffset>
            </wp:positionH>
            <wp:positionV relativeFrom="margin">
              <wp:posOffset>-195580</wp:posOffset>
            </wp:positionV>
            <wp:extent cx="2514600" cy="1276350"/>
            <wp:effectExtent l="19050" t="0" r="0" b="0"/>
            <wp:wrapSquare wrapText="bothSides"/>
            <wp:docPr id="2" name="Afbeelding 0" descr="ZWO-log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ZWO-logo-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6B" w:rsidRDefault="001D116B" w:rsidP="001D116B">
      <w:pPr>
        <w:jc w:val="center"/>
        <w:rPr>
          <w:b/>
          <w:sz w:val="28"/>
          <w:szCs w:val="28"/>
        </w:rPr>
      </w:pPr>
    </w:p>
    <w:p w:rsidR="001D116B" w:rsidRDefault="001D116B" w:rsidP="001D116B">
      <w:pPr>
        <w:jc w:val="center"/>
        <w:rPr>
          <w:b/>
          <w:sz w:val="28"/>
          <w:szCs w:val="28"/>
        </w:rPr>
      </w:pPr>
    </w:p>
    <w:p w:rsidR="001D116B" w:rsidRDefault="001D116B" w:rsidP="001D116B">
      <w:pPr>
        <w:jc w:val="center"/>
        <w:rPr>
          <w:b/>
          <w:sz w:val="28"/>
          <w:szCs w:val="28"/>
        </w:rPr>
      </w:pPr>
    </w:p>
    <w:p w:rsidR="001D116B" w:rsidRDefault="001D116B" w:rsidP="001D116B">
      <w:pPr>
        <w:ind w:left="0" w:firstLine="0"/>
        <w:rPr>
          <w:b/>
          <w:sz w:val="28"/>
          <w:szCs w:val="28"/>
        </w:rPr>
      </w:pPr>
    </w:p>
    <w:p w:rsidR="001D116B" w:rsidRPr="006357C2" w:rsidRDefault="001D116B" w:rsidP="001D116B">
      <w:pPr>
        <w:jc w:val="center"/>
        <w:rPr>
          <w:b/>
          <w:sz w:val="28"/>
          <w:szCs w:val="28"/>
        </w:rPr>
      </w:pPr>
      <w:r w:rsidRPr="006357C2">
        <w:rPr>
          <w:b/>
          <w:sz w:val="28"/>
          <w:szCs w:val="28"/>
        </w:rPr>
        <w:t>Protestantse Gemeente Driebergen-Rijsenburg</w:t>
      </w:r>
    </w:p>
    <w:p w:rsidR="001D116B" w:rsidRDefault="001D116B" w:rsidP="001D116B">
      <w:pPr>
        <w:jc w:val="center"/>
        <w:rPr>
          <w:b/>
          <w:sz w:val="28"/>
          <w:szCs w:val="28"/>
        </w:rPr>
      </w:pPr>
      <w:r w:rsidRPr="006357C2">
        <w:rPr>
          <w:b/>
          <w:sz w:val="28"/>
          <w:szCs w:val="28"/>
        </w:rPr>
        <w:t>Commissie Zending, Werelddiaconaat en Ontwikkelingssamenwerking</w:t>
      </w:r>
    </w:p>
    <w:p w:rsidR="001D116B" w:rsidRDefault="001D116B" w:rsidP="001D116B">
      <w:pPr>
        <w:jc w:val="center"/>
        <w:rPr>
          <w:b/>
          <w:sz w:val="28"/>
          <w:szCs w:val="28"/>
        </w:rPr>
      </w:pPr>
    </w:p>
    <w:p w:rsidR="001D116B" w:rsidRDefault="001D116B" w:rsidP="001D116B">
      <w:pPr>
        <w:rPr>
          <w:shd w:val="clear" w:color="auto" w:fill="FFFFFF"/>
        </w:rPr>
      </w:pPr>
    </w:p>
    <w:p w:rsidR="001D116B" w:rsidRDefault="001D116B" w:rsidP="001D116B">
      <w:pPr>
        <w:jc w:val="both"/>
        <w:rPr>
          <w:b/>
          <w:u w:val="single"/>
        </w:rPr>
      </w:pPr>
    </w:p>
    <w:p w:rsidR="00A83416" w:rsidRDefault="001D116B" w:rsidP="00A83416">
      <w:pPr>
        <w:ind w:left="0" w:firstLine="0"/>
        <w:rPr>
          <w:color w:val="FF0000"/>
        </w:rPr>
      </w:pPr>
      <w:r w:rsidRPr="00712531">
        <w:rPr>
          <w:b/>
          <w:u w:val="single"/>
        </w:rPr>
        <w:t>Kerkorde Art. X lid 2</w:t>
      </w:r>
      <w:r w:rsidR="00C03BA4">
        <w:rPr>
          <w:color w:val="FF0000"/>
        </w:rPr>
        <w:t xml:space="preserve"> </w:t>
      </w:r>
    </w:p>
    <w:p w:rsidR="00C03BA4" w:rsidRPr="00A83416" w:rsidRDefault="00A83416" w:rsidP="00A83416">
      <w:pPr>
        <w:ind w:left="0" w:firstLine="0"/>
      </w:pPr>
      <w:r w:rsidRPr="00A83416">
        <w:t xml:space="preserve">De kerkorde </w:t>
      </w:r>
      <w:r w:rsidR="00C03BA4" w:rsidRPr="00A83416">
        <w:t>b</w:t>
      </w:r>
      <w:r w:rsidRPr="00A83416">
        <w:t>enoemt de diaconale roeping van</w:t>
      </w:r>
      <w:r w:rsidR="007706B8">
        <w:t xml:space="preserve"> de g</w:t>
      </w:r>
      <w:r w:rsidR="00C03BA4" w:rsidRPr="00A83416">
        <w:t>emeente waarop ook wij als Commissie Zending, Werelddiaconaat en Ontwikkelingssamenwerking (ZWO) onze visie en werkwijze hebben</w:t>
      </w:r>
      <w:r w:rsidR="00C03BA4">
        <w:rPr>
          <w:color w:val="FF0000"/>
        </w:rPr>
        <w:t xml:space="preserve"> </w:t>
      </w:r>
      <w:r w:rsidR="00C03BA4" w:rsidRPr="00A83416">
        <w:t>gebaseerd:</w:t>
      </w:r>
    </w:p>
    <w:p w:rsidR="001D116B" w:rsidRDefault="001D116B" w:rsidP="00C03BA4">
      <w:pPr>
        <w:ind w:left="0" w:firstLine="0"/>
        <w:jc w:val="both"/>
      </w:pPr>
      <w:r>
        <w:t xml:space="preserve">“De gemeente vervult haar diaconale roeping in de kerk en in </w:t>
      </w:r>
      <w:r w:rsidR="00C03BA4">
        <w:t>de wereld door in de dienst van b</w:t>
      </w:r>
      <w:r>
        <w:t>ar</w:t>
      </w:r>
      <w:r>
        <w:t>m</w:t>
      </w:r>
      <w:r>
        <w:t>hartigheid en gerechtigheid te delen wat haar aan gaven geschonken is, te helpen waar geen helper is en te getuigen van de gerechtigheid van God waar onrecht geschiedt.”</w:t>
      </w:r>
    </w:p>
    <w:p w:rsidR="001D116B" w:rsidRPr="00A83416" w:rsidRDefault="00C03BA4" w:rsidP="00C03BA4">
      <w:pPr>
        <w:ind w:left="0" w:firstLine="0"/>
        <w:rPr>
          <w:shd w:val="clear" w:color="auto" w:fill="FFFFFF"/>
        </w:rPr>
      </w:pPr>
      <w:r w:rsidRPr="00A83416">
        <w:rPr>
          <w:shd w:val="clear" w:color="auto" w:fill="FFFFFF"/>
        </w:rPr>
        <w:t>Samen willen wij de Kerk in Actie zijn. Geïnspireerd door Jezus Christus, willen wij delen wat ons g</w:t>
      </w:r>
      <w:r w:rsidRPr="00A83416">
        <w:rPr>
          <w:shd w:val="clear" w:color="auto" w:fill="FFFFFF"/>
        </w:rPr>
        <w:t>e</w:t>
      </w:r>
      <w:r w:rsidRPr="00A83416">
        <w:rPr>
          <w:shd w:val="clear" w:color="auto" w:fill="FFFFFF"/>
        </w:rPr>
        <w:t>geven is. Om in Nederland en wereldwijd mensen hoop te bieden en tot hun recht te laten komen.</w:t>
      </w:r>
    </w:p>
    <w:p w:rsidR="00C03BA4" w:rsidRPr="00712531" w:rsidRDefault="00C03BA4" w:rsidP="00C03BA4"/>
    <w:p w:rsidR="001D116B" w:rsidRPr="00712531" w:rsidRDefault="001D116B" w:rsidP="001D116B">
      <w:pPr>
        <w:ind w:left="0" w:firstLine="0"/>
      </w:pPr>
      <w:r w:rsidRPr="00CC227E">
        <w:t xml:space="preserve">De </w:t>
      </w:r>
      <w:r w:rsidR="00C03BA4">
        <w:t xml:space="preserve">Commissie ZWO  </w:t>
      </w:r>
      <w:r w:rsidRPr="00CC227E">
        <w:t xml:space="preserve">valt onder de verantwoordelijkheid van het College van Diakenen. </w:t>
      </w:r>
      <w:r w:rsidRPr="00712531">
        <w:t xml:space="preserve"> De aandacht spits zich toe op de werkterreinen in het buitenland van Zending</w:t>
      </w:r>
      <w:r w:rsidR="007706B8">
        <w:t>, Werelddia</w:t>
      </w:r>
      <w:r w:rsidR="001437E2">
        <w:t>c</w:t>
      </w:r>
      <w:r w:rsidR="007706B8">
        <w:t>onaat en O</w:t>
      </w:r>
      <w:r w:rsidRPr="00712531">
        <w:t>ntwikkeling</w:t>
      </w:r>
      <w:r w:rsidRPr="00712531">
        <w:t>s</w:t>
      </w:r>
      <w:r w:rsidRPr="00712531">
        <w:t>samenwerking. De Commissie stimuleert de gemeenteleden om over grenzen heen te kijken, om te zien naar minder kansrijke groepen in de wereld, verstrekt informatie en verdeelt verkregen financi</w:t>
      </w:r>
      <w:r w:rsidRPr="00712531">
        <w:t>ë</w:t>
      </w:r>
      <w:r w:rsidRPr="00712531">
        <w:t>le middelen voor ZWO-doelen.</w:t>
      </w:r>
    </w:p>
    <w:p w:rsidR="001D116B" w:rsidRDefault="001D116B" w:rsidP="001D116B">
      <w:pPr>
        <w:ind w:left="0" w:firstLine="0"/>
      </w:pPr>
    </w:p>
    <w:p w:rsidR="001D116B" w:rsidRPr="005A5F3B" w:rsidRDefault="007706B8" w:rsidP="00BB7A6B">
      <w:pPr>
        <w:ind w:left="0" w:firstLine="0"/>
      </w:pPr>
      <w:r>
        <w:t>De C</w:t>
      </w:r>
      <w:r w:rsidR="001D116B" w:rsidRPr="005A5F3B">
        <w:t xml:space="preserve">ommissie bestaat momenteel </w:t>
      </w:r>
      <w:r w:rsidR="001437E2" w:rsidRPr="005A5F3B">
        <w:t xml:space="preserve">uit </w:t>
      </w:r>
      <w:r w:rsidR="001D116B" w:rsidRPr="005A5F3B">
        <w:t>leden</w:t>
      </w:r>
      <w:r w:rsidR="009375E7">
        <w:t xml:space="preserve"> van </w:t>
      </w:r>
      <w:r w:rsidR="001D116B" w:rsidRPr="005A5F3B">
        <w:t>de</w:t>
      </w:r>
      <w:r w:rsidR="009375E7">
        <w:t xml:space="preserve"> 3Wijken, de wijkgemeente Immanu</w:t>
      </w:r>
      <w:r w:rsidR="001D116B" w:rsidRPr="005A5F3B">
        <w:t>ë</w:t>
      </w:r>
      <w:r w:rsidR="00BB7A6B">
        <w:t>l, de He</w:t>
      </w:r>
      <w:r w:rsidR="00BB7A6B">
        <w:t>r</w:t>
      </w:r>
      <w:r w:rsidR="00BB7A6B">
        <w:t xml:space="preserve">vormd </w:t>
      </w:r>
      <w:r w:rsidR="009375E7">
        <w:t>Ger. Gemeenschap (HGG) en Traject24</w:t>
      </w:r>
      <w:r w:rsidR="00E50F12">
        <w:t>, waarvan enkelen als diaken zijn aangesteld door hun wijk. D</w:t>
      </w:r>
      <w:r w:rsidR="001D116B" w:rsidRPr="005A5F3B">
        <w:t>aarnaast kunnen niet</w:t>
      </w:r>
      <w:r w:rsidR="00E50F12">
        <w:t>-</w:t>
      </w:r>
      <w:r w:rsidR="001D116B" w:rsidRPr="005A5F3B">
        <w:t>ambtsdragers als leden – eventueel met bijzondere taken - worden b</w:t>
      </w:r>
      <w:r w:rsidR="001D116B" w:rsidRPr="005A5F3B">
        <w:t>e</w:t>
      </w:r>
      <w:r w:rsidR="001D116B" w:rsidRPr="005A5F3B">
        <w:t>noemd door het College op voorstel van de Cie. ZWO.</w:t>
      </w:r>
      <w:r w:rsidR="009375E7">
        <w:t xml:space="preserve"> De c</w:t>
      </w:r>
      <w:r w:rsidR="001D116B" w:rsidRPr="005A5F3B">
        <w:t>ommiss</w:t>
      </w:r>
      <w:r w:rsidR="009375E7">
        <w:t>ie kiest uit haar midden een voo</w:t>
      </w:r>
      <w:r w:rsidR="009375E7">
        <w:t>r</w:t>
      </w:r>
      <w:r w:rsidR="009375E7">
        <w:t xml:space="preserve">zitter en een secretaris. </w:t>
      </w:r>
      <w:r w:rsidR="001D116B" w:rsidRPr="005A5F3B">
        <w:t>De voorzitter is aangesteld door het College van Diakenen(</w:t>
      </w:r>
      <w:r w:rsidR="009375E7">
        <w:t>C</w:t>
      </w:r>
      <w:r w:rsidR="00E50F12">
        <w:t>vD</w:t>
      </w:r>
      <w:r w:rsidR="001D116B" w:rsidRPr="005A5F3B">
        <w:t>) en heeft zitting in het Moderamen van het College.</w:t>
      </w:r>
    </w:p>
    <w:p w:rsidR="001D116B" w:rsidRPr="005A5F3B" w:rsidRDefault="001D116B" w:rsidP="00BB7A6B">
      <w:pPr>
        <w:ind w:left="142" w:hanging="142"/>
      </w:pPr>
    </w:p>
    <w:p w:rsidR="001D116B" w:rsidRPr="001F4480" w:rsidRDefault="001D116B" w:rsidP="00BB7A6B">
      <w:pPr>
        <w:ind w:left="142" w:hanging="142"/>
        <w:rPr>
          <w:b/>
          <w:u w:val="single"/>
        </w:rPr>
      </w:pPr>
      <w:r w:rsidRPr="001F4480">
        <w:rPr>
          <w:b/>
          <w:u w:val="single"/>
        </w:rPr>
        <w:t>Doelstelling</w:t>
      </w:r>
    </w:p>
    <w:p w:rsidR="001D116B" w:rsidRPr="00A60667" w:rsidRDefault="001D116B" w:rsidP="00BB7A6B">
      <w:pPr>
        <w:ind w:left="0" w:firstLine="0"/>
        <w:rPr>
          <w:strike/>
        </w:rPr>
      </w:pPr>
      <w:r>
        <w:t xml:space="preserve">De Cie. ZWO is werkzaam op het terrein </w:t>
      </w:r>
      <w:r w:rsidR="00BB7A6B">
        <w:t>van Zending, Werelddiaconaat en On</w:t>
      </w:r>
      <w:r>
        <w:t>twikkelingssamenwe</w:t>
      </w:r>
      <w:r>
        <w:t>r</w:t>
      </w:r>
      <w:r>
        <w:t>king, toegespitst op het buitenland. Dit werkveld sluit ondermeer aan bij de activiteiten van Kerk in Actie,</w:t>
      </w:r>
      <w:r w:rsidRPr="00E03B93">
        <w:t xml:space="preserve"> waarvan via collectes en giften </w:t>
      </w:r>
      <w:r w:rsidR="00E50F12">
        <w:t xml:space="preserve">speciale </w:t>
      </w:r>
      <w:r w:rsidRPr="00E03B93">
        <w:t>projecten worden gesteund, maar verleent ook steun aan projecten waarbij gemeenteleden zich betrokken voelen.</w:t>
      </w:r>
      <w:r w:rsidRPr="00A60667">
        <w:rPr>
          <w:strike/>
        </w:rPr>
        <w:t xml:space="preserve"> </w:t>
      </w:r>
    </w:p>
    <w:p w:rsidR="001D116B" w:rsidRPr="00A60667" w:rsidRDefault="001D116B" w:rsidP="001D116B">
      <w:pPr>
        <w:ind w:left="0" w:firstLine="0"/>
        <w:rPr>
          <w:strike/>
        </w:rPr>
      </w:pPr>
    </w:p>
    <w:p w:rsidR="001D116B" w:rsidRPr="001F4480" w:rsidRDefault="001D116B" w:rsidP="001D116B">
      <w:pPr>
        <w:ind w:left="0" w:firstLine="0"/>
        <w:rPr>
          <w:b/>
          <w:u w:val="single"/>
        </w:rPr>
      </w:pPr>
      <w:r w:rsidRPr="001F4480">
        <w:rPr>
          <w:b/>
          <w:u w:val="single"/>
        </w:rPr>
        <w:t>Taken</w:t>
      </w:r>
    </w:p>
    <w:p w:rsidR="00E344A4" w:rsidRDefault="001D116B" w:rsidP="00E344A4">
      <w:pPr>
        <w:ind w:left="0" w:firstLine="0"/>
      </w:pPr>
      <w:r w:rsidRPr="00D0155E">
        <w:t xml:space="preserve">Het werk van de </w:t>
      </w:r>
      <w:r>
        <w:t xml:space="preserve">Commissie </w:t>
      </w:r>
      <w:r w:rsidRPr="00D0155E">
        <w:t>ZWO is onderverdeeld in diverse taken,</w:t>
      </w:r>
      <w:r>
        <w:t xml:space="preserve"> waaronder:</w:t>
      </w:r>
    </w:p>
    <w:p w:rsidR="00E344A4" w:rsidRDefault="00E344A4" w:rsidP="00BB7A6B">
      <w:pPr>
        <w:ind w:left="426" w:hanging="426"/>
      </w:pPr>
      <w:r>
        <w:t>•</w:t>
      </w:r>
      <w:r w:rsidR="00C45E0C">
        <w:tab/>
      </w:r>
      <w:r w:rsidR="001D116B" w:rsidRPr="00D0155E">
        <w:t>Het verstrekken van giften aan projecten op het gebied van Zending, Werelddiaconaat en On</w:t>
      </w:r>
      <w:r w:rsidR="001D116B" w:rsidRPr="00D0155E">
        <w:t>t</w:t>
      </w:r>
      <w:r w:rsidR="001D116B" w:rsidRPr="00D0155E">
        <w:t>wikkelingssamenwerking in het buitenland</w:t>
      </w:r>
      <w:r w:rsidR="00E50F12">
        <w:t>;</w:t>
      </w:r>
    </w:p>
    <w:p w:rsidR="001D116B" w:rsidRDefault="00C45E0C" w:rsidP="00C45E0C">
      <w:pPr>
        <w:ind w:left="426" w:hanging="426"/>
      </w:pPr>
      <w:r>
        <w:t>•</w:t>
      </w:r>
      <w:r>
        <w:tab/>
      </w:r>
      <w:r w:rsidR="001D116B" w:rsidRPr="00D0155E">
        <w:t>Het verstrekken van giften op het gebied van Noodhulp</w:t>
      </w:r>
      <w:r w:rsidR="00E50F12">
        <w:t>, via KiA;</w:t>
      </w:r>
    </w:p>
    <w:p w:rsidR="001D116B" w:rsidRDefault="00BB7A6B" w:rsidP="00C45E0C">
      <w:pPr>
        <w:ind w:left="426" w:hanging="426"/>
      </w:pPr>
      <w:r>
        <w:t xml:space="preserve">•    </w:t>
      </w:r>
      <w:r w:rsidR="00C45E0C">
        <w:tab/>
      </w:r>
      <w:r>
        <w:t>H</w:t>
      </w:r>
      <w:r w:rsidR="001D116B" w:rsidRPr="00D0155E">
        <w:t>et voorstellen van projecten op het gebied van Zending, Werelddiaconaat en</w:t>
      </w:r>
      <w:r>
        <w:t xml:space="preserve"> On</w:t>
      </w:r>
      <w:r w:rsidR="001D116B" w:rsidRPr="00D0155E">
        <w:t>twikkeling</w:t>
      </w:r>
      <w:r w:rsidR="001D116B" w:rsidRPr="00D0155E">
        <w:t>s</w:t>
      </w:r>
      <w:r w:rsidR="001D116B" w:rsidRPr="00D0155E">
        <w:t>s</w:t>
      </w:r>
      <w:r w:rsidR="00C45E0C">
        <w:t>a</w:t>
      </w:r>
      <w:r w:rsidR="001D116B" w:rsidRPr="00D0155E">
        <w:t>menwerking in het buitenland voor het jaarlijkse collecterooster</w:t>
      </w:r>
      <w:r w:rsidR="00E50F12">
        <w:t>;</w:t>
      </w:r>
    </w:p>
    <w:p w:rsidR="001D116B" w:rsidRDefault="00BB7A6B" w:rsidP="00BB7A6B">
      <w:pPr>
        <w:ind w:left="426" w:hanging="426"/>
      </w:pPr>
      <w:r>
        <w:t>•</w:t>
      </w:r>
      <w:r w:rsidR="00C45E0C">
        <w:tab/>
      </w:r>
      <w:r w:rsidR="001D116B" w:rsidRPr="00D0155E">
        <w:t xml:space="preserve">Het onder de aandacht brengen van een speciaal </w:t>
      </w:r>
      <w:r w:rsidR="001D116B">
        <w:t xml:space="preserve">ZWO </w:t>
      </w:r>
      <w:r w:rsidR="001D116B" w:rsidRPr="00D0155E">
        <w:t xml:space="preserve">project </w:t>
      </w:r>
      <w:r w:rsidR="001D116B">
        <w:t xml:space="preserve"> (Themajaar)</w:t>
      </w:r>
      <w:r w:rsidR="001D116B" w:rsidRPr="00D0155E">
        <w:t>voor een periode van</w:t>
      </w:r>
      <w:r w:rsidR="001D116B">
        <w:t xml:space="preserve"> min.</w:t>
      </w:r>
      <w:r w:rsidR="001D116B" w:rsidRPr="00D0155E">
        <w:t xml:space="preserve"> twee </w:t>
      </w:r>
      <w:r w:rsidR="001437E2" w:rsidRPr="00D0155E">
        <w:t>jaar</w:t>
      </w:r>
      <w:r w:rsidR="001437E2">
        <w:t>;</w:t>
      </w:r>
    </w:p>
    <w:p w:rsidR="001D116B" w:rsidRDefault="00BB7A6B" w:rsidP="00BB7A6B">
      <w:pPr>
        <w:ind w:left="426" w:hanging="426"/>
      </w:pPr>
      <w:r>
        <w:t>•</w:t>
      </w:r>
      <w:r w:rsidR="00C45E0C">
        <w:tab/>
      </w:r>
      <w:r w:rsidR="001D116B" w:rsidRPr="00CC227E">
        <w:t>Het zoeken naar mogelijkheden om de bewustwording in de gemeente t.a.v. de genoemde g</w:t>
      </w:r>
      <w:r w:rsidR="001D116B" w:rsidRPr="00CC227E">
        <w:t>e</w:t>
      </w:r>
      <w:r w:rsidR="001D116B" w:rsidRPr="00CC227E">
        <w:t>bieden te verhogen</w:t>
      </w:r>
      <w:r w:rsidR="001D116B">
        <w:t>.</w:t>
      </w:r>
    </w:p>
    <w:p w:rsidR="00F116B7" w:rsidRDefault="00F116B7" w:rsidP="00F116B7">
      <w:pPr>
        <w:ind w:left="0" w:firstLine="0"/>
      </w:pPr>
    </w:p>
    <w:p w:rsidR="00F116B7" w:rsidRDefault="001D116B" w:rsidP="00F116B7">
      <w:pPr>
        <w:ind w:left="0" w:firstLine="0"/>
      </w:pPr>
      <w:r w:rsidRPr="001F4480">
        <w:rPr>
          <w:b/>
          <w:u w:val="single"/>
        </w:rPr>
        <w:t>Algemene werkwijze</w:t>
      </w:r>
    </w:p>
    <w:p w:rsidR="00E344A4" w:rsidRDefault="001D116B" w:rsidP="00E344A4">
      <w:pPr>
        <w:ind w:left="709" w:hanging="709"/>
      </w:pPr>
      <w:r w:rsidRPr="00CC227E">
        <w:t xml:space="preserve">De Commissie </w:t>
      </w:r>
      <w:r>
        <w:t xml:space="preserve">ZWO: </w:t>
      </w:r>
    </w:p>
    <w:p w:rsidR="00E344A4" w:rsidRDefault="00E344A4" w:rsidP="00E344A4">
      <w:pPr>
        <w:ind w:left="426" w:hanging="426"/>
      </w:pPr>
      <w:r>
        <w:t>•</w:t>
      </w:r>
      <w:r>
        <w:tab/>
      </w:r>
      <w:r w:rsidR="001D116B">
        <w:t>V</w:t>
      </w:r>
      <w:r w:rsidR="001D116B" w:rsidRPr="00CC227E">
        <w:t xml:space="preserve">ergadert </w:t>
      </w:r>
      <w:r w:rsidR="001D116B">
        <w:t xml:space="preserve"> ca. </w:t>
      </w:r>
      <w:r w:rsidR="001D116B" w:rsidRPr="00CC227E">
        <w:t xml:space="preserve">1 maal per 6 weken. Notulen worden gedeeld met het </w:t>
      </w:r>
      <w:r w:rsidR="001D116B">
        <w:t>Cv</w:t>
      </w:r>
      <w:r w:rsidR="001D116B" w:rsidRPr="00CC227E">
        <w:t>D</w:t>
      </w:r>
      <w:r w:rsidR="007706B8">
        <w:t>;</w:t>
      </w:r>
    </w:p>
    <w:p w:rsidR="001D116B" w:rsidRPr="00E03B93" w:rsidRDefault="00E344A4" w:rsidP="00E344A4">
      <w:pPr>
        <w:ind w:left="426" w:hanging="426"/>
      </w:pPr>
      <w:r>
        <w:t>•</w:t>
      </w:r>
      <w:r>
        <w:tab/>
      </w:r>
      <w:r w:rsidR="001D116B">
        <w:t xml:space="preserve">Verzorgt specifieke informatie naar de gemeenteleden t.a.v. ZWO projecten, collectes en de voortgang van het werk o.a. in kerkdiensten en in </w:t>
      </w:r>
      <w:r w:rsidR="001D116B" w:rsidRPr="00E03B93">
        <w:t>Kerknieuws.</w:t>
      </w:r>
    </w:p>
    <w:p w:rsidR="007706B8" w:rsidRDefault="007706B8" w:rsidP="007706B8">
      <w:pPr>
        <w:ind w:left="426" w:hanging="426"/>
      </w:pPr>
      <w:r>
        <w:t>•</w:t>
      </w:r>
      <w:r>
        <w:rPr>
          <w:strike/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5365750</wp:posOffset>
            </wp:positionH>
            <wp:positionV relativeFrom="margin">
              <wp:posOffset>-490855</wp:posOffset>
            </wp:positionV>
            <wp:extent cx="725805" cy="523875"/>
            <wp:effectExtent l="19050" t="0" r="0" b="0"/>
            <wp:wrapSquare wrapText="bothSides"/>
            <wp:docPr id="1" name="Afbeelding 0" descr="ZWO-log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ZWO-logo-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E03B93">
        <w:t>De Diaconie, waarvan ZWO onderdeel  is,  stelt een jaarlijkse begroting en een financieel  jaa</w:t>
      </w:r>
      <w:r w:rsidRPr="00E03B93">
        <w:t>r</w:t>
      </w:r>
      <w:r w:rsidRPr="00E03B93">
        <w:t>overzicht op.</w:t>
      </w:r>
    </w:p>
    <w:p w:rsidR="007706B8" w:rsidRDefault="007706B8" w:rsidP="007706B8">
      <w:pPr>
        <w:ind w:left="426" w:hanging="426"/>
      </w:pPr>
      <w:r>
        <w:t>•</w:t>
      </w:r>
      <w:r>
        <w:tab/>
        <w:t xml:space="preserve">ZWO maakt een jaarverslag van haar </w:t>
      </w:r>
      <w:r w:rsidR="001437E2">
        <w:t>activiteiten</w:t>
      </w:r>
      <w:r>
        <w:t xml:space="preserve">  en informeert het CvD.</w:t>
      </w:r>
    </w:p>
    <w:p w:rsidR="001D116B" w:rsidRPr="00066A08" w:rsidRDefault="001D116B" w:rsidP="001D116B">
      <w:pPr>
        <w:ind w:left="0" w:firstLine="0"/>
      </w:pPr>
    </w:p>
    <w:p w:rsidR="001D116B" w:rsidRPr="00530494" w:rsidRDefault="001D116B" w:rsidP="001D116B">
      <w:pPr>
        <w:rPr>
          <w:b/>
          <w:u w:val="single"/>
        </w:rPr>
      </w:pPr>
      <w:r w:rsidRPr="00530494">
        <w:rPr>
          <w:b/>
          <w:u w:val="single"/>
        </w:rPr>
        <w:t>ZWO giftencommissie</w:t>
      </w:r>
    </w:p>
    <w:p w:rsidR="001D116B" w:rsidRDefault="001D116B" w:rsidP="00BB7A6B">
      <w:pPr>
        <w:ind w:left="0" w:firstLine="0"/>
      </w:pPr>
      <w:r>
        <w:t xml:space="preserve">De </w:t>
      </w:r>
      <w:r w:rsidRPr="00D0155E">
        <w:t>Cie</w:t>
      </w:r>
      <w:r>
        <w:t>.</w:t>
      </w:r>
      <w:r w:rsidRPr="00D0155E">
        <w:t xml:space="preserve"> </w:t>
      </w:r>
      <w:r>
        <w:t>ZWO stelt elk jaar uit haar midden een giftencommissie samen om voor een verantwoorde</w:t>
      </w:r>
      <w:r w:rsidR="00BB7A6B">
        <w:t xml:space="preserve"> </w:t>
      </w:r>
      <w:r>
        <w:t>behandeling van de aanvragen zorg te dragen. Deze aanvragen komen o.a. binnen via Kerk</w:t>
      </w:r>
      <w:r w:rsidR="00BB7A6B">
        <w:t xml:space="preserve"> </w:t>
      </w:r>
      <w:r>
        <w:t>inActie (KiA)</w:t>
      </w:r>
      <w:r w:rsidR="001437E2">
        <w:t>, de</w:t>
      </w:r>
      <w:r>
        <w:t xml:space="preserve"> GZB, de Diaconie, gemeenteleden en leden van de Cie. ZWO.</w:t>
      </w:r>
    </w:p>
    <w:p w:rsidR="001D116B" w:rsidRDefault="001D116B" w:rsidP="001D116B">
      <w:r>
        <w:t xml:space="preserve">De voorzitter van de Cie.  ZWO fungeert als coördinator en centraal adres. </w:t>
      </w:r>
    </w:p>
    <w:p w:rsidR="001D116B" w:rsidRDefault="001D116B" w:rsidP="001D116B">
      <w:pPr>
        <w:ind w:left="899"/>
      </w:pPr>
    </w:p>
    <w:p w:rsidR="001D116B" w:rsidRPr="001F4480" w:rsidRDefault="001D116B" w:rsidP="001D116B">
      <w:pPr>
        <w:rPr>
          <w:i/>
        </w:rPr>
      </w:pPr>
      <w:r w:rsidRPr="001F4480">
        <w:rPr>
          <w:i/>
        </w:rPr>
        <w:t>Budget</w:t>
      </w:r>
    </w:p>
    <w:p w:rsidR="00E50F12" w:rsidRPr="004E2A32" w:rsidRDefault="00E50F12" w:rsidP="00E50F12">
      <w:pPr>
        <w:ind w:left="0" w:firstLine="0"/>
      </w:pPr>
      <w:r w:rsidRPr="00D0155E">
        <w:t>De Cie</w:t>
      </w:r>
      <w:r>
        <w:t>.</w:t>
      </w:r>
      <w:r w:rsidRPr="00D0155E">
        <w:t xml:space="preserve"> ZWO krijgt de inkomsten toegewezen door het College van Diakenen uit de </w:t>
      </w:r>
      <w:r w:rsidR="00F116B7">
        <w:t>jaarlijkse inko</w:t>
      </w:r>
      <w:r w:rsidR="00F116B7">
        <w:t>m</w:t>
      </w:r>
      <w:r w:rsidR="00F116B7">
        <w:t>sten via</w:t>
      </w:r>
      <w:r>
        <w:t xml:space="preserve"> Kerk Balans, </w:t>
      </w:r>
      <w:r w:rsidRPr="00CC227E">
        <w:t>speciale bijdrage</w:t>
      </w:r>
      <w:r>
        <w:t>n</w:t>
      </w:r>
      <w:r w:rsidRPr="00CC227E">
        <w:t xml:space="preserve"> voor ZWO, giften</w:t>
      </w:r>
      <w:r>
        <w:t xml:space="preserve"> en legaten</w:t>
      </w:r>
      <w:r w:rsidRPr="00CC227E">
        <w:t>, collectes en noodhulpbijdragen.</w:t>
      </w:r>
      <w:r>
        <w:t xml:space="preserve"> </w:t>
      </w:r>
    </w:p>
    <w:p w:rsidR="001D116B" w:rsidRDefault="001D116B" w:rsidP="00BB7A6B">
      <w:pPr>
        <w:ind w:left="0" w:firstLine="0"/>
      </w:pPr>
      <w:r>
        <w:t>De Penningmeester van de Diaconie geeft, na overleg met het College van Diakenen,</w:t>
      </w:r>
      <w:r w:rsidR="00BB7A6B">
        <w:t xml:space="preserve"> </w:t>
      </w:r>
      <w:r>
        <w:t>minimaal twee maal per jaar aan welke bedragen de ZWO nog ter beschikking staan.</w:t>
      </w:r>
    </w:p>
    <w:p w:rsidR="001D116B" w:rsidRDefault="001D116B" w:rsidP="001D116B">
      <w:r>
        <w:t xml:space="preserve">Aan het eind van het jaar wordt met het CvD overlegd, op basis van het verwachte jaarresultaat, </w:t>
      </w:r>
      <w:r w:rsidRPr="006336AE">
        <w:t>of</w:t>
      </w:r>
    </w:p>
    <w:p w:rsidR="001D116B" w:rsidRPr="00DF077D" w:rsidRDefault="001D116B" w:rsidP="00F116B7">
      <w:pPr>
        <w:tabs>
          <w:tab w:val="left" w:pos="8040"/>
        </w:tabs>
        <w:rPr>
          <w:color w:val="FF0000"/>
        </w:rPr>
      </w:pPr>
      <w:r>
        <w:t xml:space="preserve">een extra bedrag ter beschikking kan worden gesteld, </w:t>
      </w:r>
      <w:r w:rsidRPr="00E03B93">
        <w:t>indien nodig.</w:t>
      </w:r>
      <w:r w:rsidR="00F116B7">
        <w:tab/>
        <w:t xml:space="preserve"> </w:t>
      </w:r>
    </w:p>
    <w:p w:rsidR="001D116B" w:rsidRDefault="001D116B" w:rsidP="001D116B">
      <w:pPr>
        <w:ind w:left="899"/>
      </w:pPr>
    </w:p>
    <w:p w:rsidR="00F347C7" w:rsidRDefault="001D116B" w:rsidP="00F347C7">
      <w:pPr>
        <w:rPr>
          <w:i/>
        </w:rPr>
      </w:pPr>
      <w:r w:rsidRPr="001F4480">
        <w:rPr>
          <w:i/>
        </w:rPr>
        <w:t>Criteria</w:t>
      </w:r>
    </w:p>
    <w:p w:rsidR="00F347C7" w:rsidRPr="00F347C7" w:rsidRDefault="001D116B" w:rsidP="00F347C7">
      <w:pPr>
        <w:rPr>
          <w:i/>
        </w:rPr>
      </w:pPr>
      <w:r>
        <w:t xml:space="preserve">De </w:t>
      </w:r>
      <w:r w:rsidRPr="00D0155E">
        <w:t xml:space="preserve">Commissie </w:t>
      </w:r>
      <w:r>
        <w:t>ZWO heeft criteria vastgesteld voor de beoordeling van aanvragen</w:t>
      </w:r>
      <w:r w:rsidR="00E50F12">
        <w:t>.</w:t>
      </w:r>
      <w:r w:rsidR="00F347C7">
        <w:t xml:space="preserve"> </w:t>
      </w:r>
    </w:p>
    <w:p w:rsidR="00F347C7" w:rsidRDefault="00F347C7" w:rsidP="00F347C7">
      <w:pPr>
        <w:ind w:left="426" w:hanging="426"/>
      </w:pPr>
      <w:r>
        <w:t xml:space="preserve">Voorstellen uit de wijkgemeenten worden eveneens beoordeeld aan de hand van de hierna volgende </w:t>
      </w:r>
    </w:p>
    <w:p w:rsidR="00F347C7" w:rsidRDefault="00F347C7" w:rsidP="00F347C7">
      <w:pPr>
        <w:ind w:left="426" w:hanging="426"/>
      </w:pPr>
      <w:r>
        <w:t>criteria. Noodhulp wordt gekanaliseerd via KerkinActie.</w:t>
      </w:r>
    </w:p>
    <w:p w:rsidR="00F347C7" w:rsidRDefault="00A05518" w:rsidP="00F347C7">
      <w:r>
        <w:t>•</w:t>
      </w:r>
      <w:r w:rsidR="00E50F12">
        <w:t xml:space="preserve"> </w:t>
      </w:r>
      <w:r>
        <w:tab/>
      </w:r>
      <w:r w:rsidR="00E50F12">
        <w:t>D</w:t>
      </w:r>
      <w:r w:rsidR="001D116B">
        <w:t>e giftencommissie zorgt voor een juiste en evenwichtige verdeling v</w:t>
      </w:r>
      <w:r w:rsidR="00E50F12">
        <w:t xml:space="preserve">an de giften. Zij houdt daarbij </w:t>
      </w:r>
      <w:r w:rsidR="001D116B">
        <w:t>rekening met o.a. spreiding over  de continenten, aard van de projecten (zoals zending, werelddiaconaat, ontwikkelingssamenwerking</w:t>
      </w:r>
      <w:r>
        <w:t>).</w:t>
      </w:r>
    </w:p>
    <w:p w:rsidR="00F116B7" w:rsidRDefault="00BB7A6B" w:rsidP="00F347C7">
      <w:r>
        <w:t>•</w:t>
      </w:r>
      <w:r>
        <w:tab/>
      </w:r>
      <w:r w:rsidR="001D116B">
        <w:t>Het doel van het ingediende project moet duidelijk zijn en moet gericht zijn op zwakkere gro</w:t>
      </w:r>
      <w:r w:rsidR="001D116B">
        <w:t>e</w:t>
      </w:r>
      <w:r w:rsidR="001D116B">
        <w:t>pen in kerk en samenleving.</w:t>
      </w:r>
    </w:p>
    <w:p w:rsidR="00F116B7" w:rsidRDefault="00BB7A6B" w:rsidP="00BB7A6B">
      <w:pPr>
        <w:ind w:left="426" w:hanging="426"/>
      </w:pPr>
      <w:r>
        <w:t>•</w:t>
      </w:r>
      <w:r w:rsidR="00F116B7">
        <w:tab/>
      </w:r>
      <w:r w:rsidR="001D116B">
        <w:t xml:space="preserve">De organisatie moet duidelijk zijn t.a.v. haar werkwijze, doelstellingen en financieringsstromen. </w:t>
      </w:r>
      <w:r w:rsidR="00F116B7">
        <w:t xml:space="preserve">Er moet sprake zijn van het maken van een verschil, met de </w:t>
      </w:r>
      <w:r w:rsidR="001437E2">
        <w:t>Bijbelse</w:t>
      </w:r>
      <w:r w:rsidR="00F116B7">
        <w:t xml:space="preserve"> gerechtigheid als leidraad.</w:t>
      </w:r>
    </w:p>
    <w:p w:rsidR="00F116B7" w:rsidRDefault="00BB7A6B" w:rsidP="00BB7A6B">
      <w:pPr>
        <w:ind w:left="426" w:hanging="426"/>
      </w:pPr>
      <w:r>
        <w:t>•</w:t>
      </w:r>
      <w:r w:rsidR="00F116B7">
        <w:tab/>
      </w:r>
      <w:r w:rsidR="001D116B">
        <w:t xml:space="preserve">Een aanvraag zal worden beoordeeld op noodzakelijkheid en doelmatigheid. </w:t>
      </w:r>
    </w:p>
    <w:p w:rsidR="001D116B" w:rsidRPr="00F116B7" w:rsidRDefault="00F116B7" w:rsidP="00E344A4">
      <w:pPr>
        <w:ind w:left="426" w:hanging="426"/>
      </w:pPr>
      <w:r>
        <w:t>•</w:t>
      </w:r>
      <w:r>
        <w:tab/>
      </w:r>
      <w:r w:rsidR="001D116B">
        <w:t>Betreft het een project dat niet via KiA wordt ingediend dan wordt gekeken of de organisatie een kwaliteitskeurmerk (cbf) heeft,</w:t>
      </w:r>
      <w:r w:rsidR="001D116B">
        <w:rPr>
          <w:color w:val="FF0000"/>
        </w:rPr>
        <w:t xml:space="preserve"> </w:t>
      </w:r>
      <w:r>
        <w:t>en/</w:t>
      </w:r>
      <w:r w:rsidR="001D116B" w:rsidRPr="00D11761">
        <w:t>of  een</w:t>
      </w:r>
      <w:r w:rsidR="001D116B" w:rsidRPr="00D27B24">
        <w:rPr>
          <w:color w:val="FF0000"/>
        </w:rPr>
        <w:t xml:space="preserve"> </w:t>
      </w:r>
      <w:r w:rsidR="001D116B" w:rsidRPr="00D11761">
        <w:t>stichting</w:t>
      </w:r>
      <w:r w:rsidR="0043312E">
        <w:t xml:space="preserve"> (met Anbi-status) is en gelden eveneens de hiervoor genoemde criteria. </w:t>
      </w:r>
      <w:r w:rsidR="001D116B">
        <w:t>Is dit niet het geval, dan zal nadere informatie ingewonnen wo</w:t>
      </w:r>
      <w:r w:rsidR="001D116B">
        <w:t>r</w:t>
      </w:r>
      <w:r w:rsidR="001D116B">
        <w:t>den bij de indiener (bijvoorbeeld informatie die voorhanden is via een lid van de Protestantse Gemeente Driebergen-Rijsenburg).</w:t>
      </w:r>
      <w:r w:rsidR="0043312E">
        <w:t xml:space="preserve"> Het project kan niet bestaa</w:t>
      </w:r>
      <w:r w:rsidR="007706B8">
        <w:t>n</w:t>
      </w:r>
      <w:r w:rsidR="0043312E">
        <w:t xml:space="preserve"> uit ondersteuning van natuurli</w:t>
      </w:r>
      <w:r w:rsidR="0043312E">
        <w:t>j</w:t>
      </w:r>
      <w:r w:rsidR="0043312E">
        <w:t>ke personen.</w:t>
      </w:r>
    </w:p>
    <w:p w:rsidR="001D116B" w:rsidRDefault="001D116B" w:rsidP="001D116B">
      <w:pPr>
        <w:pStyle w:val="Geenafstand"/>
      </w:pPr>
    </w:p>
    <w:p w:rsidR="001D116B" w:rsidRPr="001F4480" w:rsidRDefault="001D116B" w:rsidP="001D116B">
      <w:pPr>
        <w:rPr>
          <w:i/>
        </w:rPr>
      </w:pPr>
      <w:r w:rsidRPr="001F4480">
        <w:rPr>
          <w:i/>
        </w:rPr>
        <w:t>Werkwijze</w:t>
      </w:r>
    </w:p>
    <w:p w:rsidR="001D116B" w:rsidRPr="00BB7A6B" w:rsidRDefault="001D116B" w:rsidP="001D116B">
      <w:pPr>
        <w:ind w:left="0" w:firstLine="0"/>
      </w:pPr>
      <w:r w:rsidRPr="00BB7A6B">
        <w:t xml:space="preserve">Binnengekomen verzoeken om een gift worden door de coördinator aan de giftencommissie </w:t>
      </w:r>
    </w:p>
    <w:p w:rsidR="001D116B" w:rsidRPr="00D27B24" w:rsidRDefault="001D116B" w:rsidP="001D116B">
      <w:pPr>
        <w:ind w:left="0"/>
        <w:rPr>
          <w:color w:val="FF0000"/>
        </w:rPr>
      </w:pPr>
      <w:r>
        <w:tab/>
        <w:t>doorgegeven</w:t>
      </w:r>
      <w:r w:rsidRPr="00D11761">
        <w:t>. De giftencie</w:t>
      </w:r>
      <w:r w:rsidR="007706B8">
        <w:t>.</w:t>
      </w:r>
      <w:r w:rsidRPr="00D11761">
        <w:t xml:space="preserve"> beoordeelt 2x per jaar de binnengekomen aanvragen. Een voorstel wordt</w:t>
      </w:r>
      <w:r>
        <w:rPr>
          <w:color w:val="FF0000"/>
        </w:rPr>
        <w:t xml:space="preserve"> </w:t>
      </w:r>
      <w:r w:rsidRPr="00D11761">
        <w:t>voorbereid en ter vergadering ingediend.</w:t>
      </w:r>
    </w:p>
    <w:p w:rsidR="001D116B" w:rsidRDefault="001D116B" w:rsidP="001D116B"/>
    <w:p w:rsidR="001D116B" w:rsidRDefault="001D116B" w:rsidP="001D116B">
      <w:r>
        <w:t>De werkwijze van de giftencommissie is als volgt:</w:t>
      </w:r>
    </w:p>
    <w:p w:rsidR="001D116B" w:rsidRDefault="00C45E0C" w:rsidP="00C45E0C">
      <w:r>
        <w:t>•</w:t>
      </w:r>
      <w:r>
        <w:tab/>
        <w:t>D</w:t>
      </w:r>
      <w:r w:rsidR="001D116B">
        <w:t>e aanvragen worden door de giftencommissie verzameld in een map, voorzien van een vol</w:t>
      </w:r>
      <w:r w:rsidR="001D116B">
        <w:t>g</w:t>
      </w:r>
      <w:r w:rsidR="007706B8">
        <w:t>nummer.</w:t>
      </w:r>
    </w:p>
    <w:p w:rsidR="001D116B" w:rsidRDefault="00C45E0C" w:rsidP="00C45E0C">
      <w:r>
        <w:t>•</w:t>
      </w:r>
      <w:r>
        <w:tab/>
        <w:t>D</w:t>
      </w:r>
      <w:r w:rsidR="001D116B" w:rsidRPr="00D11761">
        <w:t>e projecten van KiA worden verzameld a.h.v. de website</w:t>
      </w:r>
      <w:r w:rsidR="007706B8">
        <w:t>.</w:t>
      </w:r>
    </w:p>
    <w:p w:rsidR="001D116B" w:rsidRDefault="00C45E0C" w:rsidP="00C45E0C">
      <w:r>
        <w:lastRenderedPageBreak/>
        <w:t>•</w:t>
      </w:r>
      <w:r>
        <w:tab/>
      </w:r>
      <w:r w:rsidR="001D116B" w:rsidRPr="00D11761">
        <w:t>2 x per jaar wordt  een</w:t>
      </w:r>
      <w:r w:rsidR="001D116B" w:rsidRPr="00D57FA6">
        <w:t xml:space="preserve"> voorstel door de </w:t>
      </w:r>
      <w:r w:rsidR="001D116B" w:rsidRPr="00D11761">
        <w:t>giftencommissie voorbereid  en goedgekeurd door de gehele ZWO-cie</w:t>
      </w:r>
      <w:r w:rsidR="007706B8">
        <w:t>.</w:t>
      </w:r>
    </w:p>
    <w:p w:rsidR="00C45E0C" w:rsidRDefault="00C45E0C" w:rsidP="00C45E0C">
      <w:r>
        <w:t>•</w:t>
      </w:r>
      <w:r>
        <w:tab/>
        <w:t>N</w:t>
      </w:r>
      <w:r w:rsidR="001D116B">
        <w:t>a goedkeuring ter vergadering wordt een overzicht met de giften voor de verschillende proje</w:t>
      </w:r>
      <w:r w:rsidR="001D116B">
        <w:t>c</w:t>
      </w:r>
      <w:r w:rsidR="001D116B">
        <w:t>ten met de nodige gegevens (zoals bijbehorende bankrekeningnummers) aan het Kerkelijk B</w:t>
      </w:r>
      <w:r w:rsidR="001D116B">
        <w:t>u</w:t>
      </w:r>
      <w:r w:rsidR="001D116B">
        <w:t>reau gestuurd, d</w:t>
      </w:r>
      <w:r>
        <w:t xml:space="preserve">ie voor de betaling zorg </w:t>
      </w:r>
      <w:r w:rsidR="007706B8">
        <w:t>draagt.</w:t>
      </w:r>
    </w:p>
    <w:p w:rsidR="001D116B" w:rsidRDefault="00C45E0C" w:rsidP="00C45E0C">
      <w:r>
        <w:t>•</w:t>
      </w:r>
      <w:r>
        <w:tab/>
      </w:r>
      <w:r w:rsidR="001D116B">
        <w:t>Het CvD krijgt een overzicht van de lijst ter informatie.</w:t>
      </w:r>
    </w:p>
    <w:p w:rsidR="001D116B" w:rsidRDefault="001D116B" w:rsidP="001D116B">
      <w:pPr>
        <w:ind w:left="1080" w:firstLine="0"/>
      </w:pPr>
    </w:p>
    <w:p w:rsidR="001D116B" w:rsidRDefault="001D116B" w:rsidP="001D116B">
      <w:pPr>
        <w:rPr>
          <w:rFonts w:cs="Arial"/>
          <w:i/>
        </w:rPr>
      </w:pPr>
      <w:r w:rsidRPr="001F4480">
        <w:rPr>
          <w:rFonts w:cs="Arial"/>
          <w:i/>
        </w:rPr>
        <w:t>Afwikkeling</w:t>
      </w:r>
    </w:p>
    <w:p w:rsidR="001D116B" w:rsidRDefault="00C45E0C" w:rsidP="00C45E0C">
      <w:r>
        <w:rPr>
          <w:rFonts w:cs="Arial"/>
        </w:rPr>
        <w:t>•</w:t>
      </w:r>
      <w:r>
        <w:rPr>
          <w:rFonts w:cs="Arial"/>
        </w:rPr>
        <w:tab/>
      </w:r>
      <w:r w:rsidR="001D116B">
        <w:t xml:space="preserve">Het Kerkelijk Bureau zal na elke betalingsronde, binnen twee weken, het giftenoverzicht terug sturen met daarin </w:t>
      </w:r>
      <w:r w:rsidR="001D116B" w:rsidRPr="004975C7">
        <w:t>aangegeven wanneer de betaling heeft plaatsgevonden.</w:t>
      </w:r>
    </w:p>
    <w:p w:rsidR="001D116B" w:rsidRDefault="00C45E0C" w:rsidP="00C45E0C">
      <w:r>
        <w:t>•</w:t>
      </w:r>
      <w:r>
        <w:tab/>
      </w:r>
      <w:r w:rsidR="001D116B">
        <w:t>ZWO bericht de diverse organisaties t.a.v. de toegekende gift en vraagt om een ontvangstbeve</w:t>
      </w:r>
      <w:r w:rsidR="001D116B">
        <w:t>s</w:t>
      </w:r>
      <w:r w:rsidR="001D116B">
        <w:t xml:space="preserve">tiging. </w:t>
      </w:r>
    </w:p>
    <w:p w:rsidR="001D116B" w:rsidRPr="009B7BA2" w:rsidRDefault="00C45E0C" w:rsidP="00C45E0C">
      <w:r>
        <w:t>•</w:t>
      </w:r>
      <w:r>
        <w:tab/>
      </w:r>
      <w:r w:rsidR="001D116B" w:rsidRPr="009B7BA2">
        <w:rPr>
          <w:rFonts w:cs="Arial"/>
        </w:rPr>
        <w:t>ZWO draagt zorg voor</w:t>
      </w:r>
      <w:r w:rsidR="001D116B">
        <w:rPr>
          <w:rFonts w:cs="Arial"/>
        </w:rPr>
        <w:t xml:space="preserve"> </w:t>
      </w:r>
      <w:r w:rsidR="001D116B" w:rsidRPr="009B7BA2">
        <w:rPr>
          <w:rFonts w:cs="Arial"/>
        </w:rPr>
        <w:t xml:space="preserve">informatie </w:t>
      </w:r>
      <w:r w:rsidR="001D116B">
        <w:rPr>
          <w:rFonts w:cs="Arial"/>
        </w:rPr>
        <w:t xml:space="preserve">aan de gemeenteleden </w:t>
      </w:r>
      <w:r w:rsidR="001D116B" w:rsidRPr="009B7BA2">
        <w:rPr>
          <w:rFonts w:cs="Arial"/>
        </w:rPr>
        <w:t xml:space="preserve">in </w:t>
      </w:r>
      <w:r w:rsidR="001D116B">
        <w:rPr>
          <w:rFonts w:cs="Arial"/>
        </w:rPr>
        <w:t xml:space="preserve"> </w:t>
      </w:r>
      <w:r w:rsidR="001D116B" w:rsidRPr="004975C7">
        <w:rPr>
          <w:rFonts w:cs="Arial"/>
        </w:rPr>
        <w:t>Kerknieuws en</w:t>
      </w:r>
      <w:r w:rsidR="001D116B">
        <w:rPr>
          <w:rFonts w:cs="Arial"/>
          <w:color w:val="FF0000"/>
        </w:rPr>
        <w:t xml:space="preserve"> </w:t>
      </w:r>
      <w:r w:rsidR="001D116B" w:rsidRPr="004975C7">
        <w:rPr>
          <w:rFonts w:cs="Arial"/>
        </w:rPr>
        <w:t>via de website,</w:t>
      </w:r>
      <w:r w:rsidR="001D116B">
        <w:rPr>
          <w:rFonts w:cs="Arial"/>
          <w:color w:val="FF0000"/>
        </w:rPr>
        <w:t xml:space="preserve"> </w:t>
      </w:r>
      <w:r w:rsidR="001D116B">
        <w:rPr>
          <w:rFonts w:cs="Arial"/>
        </w:rPr>
        <w:t xml:space="preserve"> m</w:t>
      </w:r>
      <w:r w:rsidR="001D116B">
        <w:rPr>
          <w:rFonts w:cs="Arial"/>
        </w:rPr>
        <w:t>i</w:t>
      </w:r>
      <w:r w:rsidR="001D116B">
        <w:rPr>
          <w:rFonts w:cs="Arial"/>
        </w:rPr>
        <w:t>nimaal 1x per jaar</w:t>
      </w:r>
      <w:r w:rsidR="001D116B" w:rsidRPr="009B7BA2">
        <w:t>.</w:t>
      </w:r>
    </w:p>
    <w:p w:rsidR="001D116B" w:rsidRPr="004975C7" w:rsidRDefault="001D116B" w:rsidP="001D116B">
      <w:pPr>
        <w:ind w:left="360" w:firstLine="0"/>
        <w:rPr>
          <w:b/>
        </w:rPr>
      </w:pPr>
    </w:p>
    <w:p w:rsidR="001D116B" w:rsidRPr="00602826" w:rsidRDefault="001D116B" w:rsidP="001D116B">
      <w:pPr>
        <w:rPr>
          <w:b/>
          <w:u w:val="single"/>
        </w:rPr>
      </w:pPr>
      <w:r w:rsidRPr="00602826">
        <w:rPr>
          <w:b/>
          <w:u w:val="single"/>
        </w:rPr>
        <w:t>Noodhulpaanvragen</w:t>
      </w:r>
    </w:p>
    <w:p w:rsidR="001D116B" w:rsidRPr="00743AB2" w:rsidRDefault="001D116B" w:rsidP="00C45E0C">
      <w:pPr>
        <w:ind w:left="0" w:firstLine="0"/>
        <w:rPr>
          <w:rFonts w:eastAsia="Times New Roman" w:cs="Arial"/>
          <w:strike/>
          <w:lang w:eastAsia="nl-NL"/>
        </w:rPr>
      </w:pPr>
      <w:r w:rsidRPr="00527CDE">
        <w:rPr>
          <w:rFonts w:cs="Arial"/>
        </w:rPr>
        <w:t xml:space="preserve">De </w:t>
      </w:r>
      <w:r>
        <w:rPr>
          <w:rFonts w:cs="Arial"/>
        </w:rPr>
        <w:t xml:space="preserve">Commissie </w:t>
      </w:r>
      <w:r w:rsidRPr="00527CDE">
        <w:rPr>
          <w:rFonts w:eastAsia="Times New Roman" w:cs="Arial"/>
          <w:lang w:eastAsia="nl-NL"/>
        </w:rPr>
        <w:t>ZWO draagt verantwoordelijkheid voor de buitenlandse aanvragen, inclusief de noo</w:t>
      </w:r>
      <w:r w:rsidRPr="00527CDE">
        <w:rPr>
          <w:rFonts w:eastAsia="Times New Roman" w:cs="Arial"/>
          <w:lang w:eastAsia="nl-NL"/>
        </w:rPr>
        <w:t>d</w:t>
      </w:r>
      <w:r w:rsidR="00C45E0C">
        <w:rPr>
          <w:rFonts w:eastAsia="Times New Roman" w:cs="Arial"/>
          <w:lang w:eastAsia="nl-NL"/>
        </w:rPr>
        <w:t>hulp</w:t>
      </w:r>
      <w:r w:rsidRPr="00527CDE">
        <w:rPr>
          <w:rFonts w:eastAsia="Times New Roman" w:cs="Arial"/>
          <w:lang w:eastAsia="nl-NL"/>
        </w:rPr>
        <w:t>aanvragen.</w:t>
      </w:r>
      <w:r w:rsidRPr="00743AB2">
        <w:rPr>
          <w:rFonts w:eastAsia="Times New Roman" w:cs="Arial"/>
          <w:strike/>
          <w:lang w:eastAsia="nl-NL"/>
        </w:rPr>
        <w:t xml:space="preserve"> </w:t>
      </w:r>
    </w:p>
    <w:p w:rsidR="001D116B" w:rsidRPr="00743AB2" w:rsidRDefault="001D116B" w:rsidP="001D116B">
      <w:pPr>
        <w:rPr>
          <w:rFonts w:eastAsia="Times New Roman" w:cs="Arial"/>
          <w:strike/>
          <w:lang w:eastAsia="nl-NL"/>
        </w:rPr>
      </w:pPr>
    </w:p>
    <w:p w:rsidR="001D116B" w:rsidRDefault="001D116B" w:rsidP="001D116B">
      <w:pPr>
        <w:rPr>
          <w:rFonts w:eastAsia="Times New Roman" w:cs="Arial"/>
          <w:lang w:eastAsia="nl-NL"/>
        </w:rPr>
      </w:pPr>
      <w:r w:rsidRPr="00527CDE">
        <w:rPr>
          <w:rFonts w:eastAsia="Times New Roman" w:cs="Arial"/>
          <w:lang w:eastAsia="nl-NL"/>
        </w:rPr>
        <w:t>Onder noodhulp wordt verstaan</w:t>
      </w:r>
      <w:r w:rsidR="007706B8">
        <w:rPr>
          <w:rFonts w:eastAsia="Times New Roman" w:cs="Arial"/>
          <w:lang w:eastAsia="nl-NL"/>
        </w:rPr>
        <w:t>: ‘</w:t>
      </w:r>
      <w:r w:rsidRPr="00527CDE">
        <w:rPr>
          <w:rFonts w:eastAsia="Times New Roman" w:cs="Arial"/>
          <w:lang w:eastAsia="nl-NL"/>
        </w:rPr>
        <w:t xml:space="preserve">het verlenen van directe hulp aan overlevenden van een acute </w:t>
      </w:r>
    </w:p>
    <w:p w:rsidR="001D116B" w:rsidRDefault="001D116B" w:rsidP="001D116B">
      <w:pPr>
        <w:rPr>
          <w:rFonts w:eastAsia="Times New Roman" w:cs="Arial"/>
          <w:lang w:eastAsia="nl-NL"/>
        </w:rPr>
      </w:pPr>
      <w:r w:rsidRPr="00527CDE">
        <w:rPr>
          <w:rFonts w:eastAsia="Times New Roman" w:cs="Arial"/>
          <w:lang w:eastAsia="nl-NL"/>
        </w:rPr>
        <w:t>noodsituatie, veroorzaakt door een natuurramp of oorlogssituatie</w:t>
      </w:r>
      <w:r w:rsidR="007706B8">
        <w:rPr>
          <w:rFonts w:eastAsia="Times New Roman" w:cs="Arial"/>
          <w:lang w:eastAsia="nl-NL"/>
        </w:rPr>
        <w:t>’</w:t>
      </w:r>
      <w:r w:rsidRPr="00527CDE">
        <w:rPr>
          <w:rFonts w:eastAsia="Times New Roman" w:cs="Arial"/>
          <w:lang w:eastAsia="nl-NL"/>
        </w:rPr>
        <w:t xml:space="preserve">. </w:t>
      </w:r>
      <w:r>
        <w:rPr>
          <w:rFonts w:eastAsia="Times New Roman" w:cs="Arial"/>
          <w:lang w:eastAsia="nl-NL"/>
        </w:rPr>
        <w:t>Kerk in Actie zendt speciale</w:t>
      </w:r>
    </w:p>
    <w:p w:rsidR="001D116B" w:rsidRPr="00743AB2" w:rsidRDefault="001D116B" w:rsidP="001D116B">
      <w:pPr>
        <w:rPr>
          <w:rFonts w:eastAsia="Times New Roman" w:cs="Arial"/>
          <w:strike/>
          <w:lang w:eastAsia="nl-NL"/>
        </w:rPr>
      </w:pPr>
      <w:r w:rsidRPr="00527CDE">
        <w:rPr>
          <w:rFonts w:eastAsia="Times New Roman" w:cs="Arial"/>
          <w:lang w:eastAsia="nl-NL"/>
        </w:rPr>
        <w:t xml:space="preserve">verzoeken </w:t>
      </w:r>
      <w:r>
        <w:rPr>
          <w:rFonts w:eastAsia="Times New Roman" w:cs="Arial"/>
          <w:lang w:eastAsia="nl-NL"/>
        </w:rPr>
        <w:t xml:space="preserve">naar de Diaconieën </w:t>
      </w:r>
      <w:r w:rsidR="000076EA">
        <w:rPr>
          <w:rFonts w:eastAsia="Times New Roman" w:cs="Arial"/>
          <w:lang w:eastAsia="nl-NL"/>
        </w:rPr>
        <w:t xml:space="preserve">om </w:t>
      </w:r>
      <w:r>
        <w:rPr>
          <w:rFonts w:eastAsia="Times New Roman" w:cs="Arial"/>
          <w:lang w:eastAsia="nl-NL"/>
        </w:rPr>
        <w:t>een bijdrage aan Ki</w:t>
      </w:r>
      <w:r w:rsidRPr="00527CDE">
        <w:rPr>
          <w:rFonts w:eastAsia="Times New Roman" w:cs="Arial"/>
          <w:lang w:eastAsia="nl-NL"/>
        </w:rPr>
        <w:t>A</w:t>
      </w:r>
      <w:r w:rsidR="00C45E0C">
        <w:rPr>
          <w:rFonts w:eastAsia="Times New Roman" w:cs="Arial"/>
          <w:lang w:eastAsia="nl-NL"/>
        </w:rPr>
        <w:t>.</w:t>
      </w:r>
    </w:p>
    <w:p w:rsidR="001D116B" w:rsidRDefault="001D116B" w:rsidP="001D116B">
      <w:pPr>
        <w:rPr>
          <w:rFonts w:eastAsia="Times New Roman" w:cs="Arial"/>
          <w:lang w:eastAsia="nl-NL"/>
        </w:rPr>
      </w:pPr>
    </w:p>
    <w:p w:rsidR="001D116B" w:rsidRPr="001F4480" w:rsidRDefault="001D116B" w:rsidP="001D116B">
      <w:pPr>
        <w:rPr>
          <w:rFonts w:eastAsia="Times New Roman" w:cs="Arial"/>
          <w:i/>
          <w:lang w:eastAsia="nl-NL"/>
        </w:rPr>
      </w:pPr>
      <w:r w:rsidRPr="001F4480">
        <w:rPr>
          <w:rFonts w:eastAsia="Times New Roman" w:cs="Arial"/>
          <w:i/>
          <w:lang w:eastAsia="nl-NL"/>
        </w:rPr>
        <w:t>Werkwijze</w:t>
      </w:r>
    </w:p>
    <w:p w:rsidR="00C45E0C" w:rsidRDefault="001D116B" w:rsidP="001D116B">
      <w:pPr>
        <w:rPr>
          <w:rFonts w:eastAsia="Times New Roman" w:cs="Arial"/>
          <w:lang w:eastAsia="nl-NL"/>
        </w:rPr>
      </w:pPr>
      <w:r w:rsidRPr="00527CDE">
        <w:rPr>
          <w:rFonts w:eastAsia="Times New Roman" w:cs="Arial"/>
          <w:lang w:eastAsia="nl-NL"/>
        </w:rPr>
        <w:t>Zodra een verzoek is ontvangen</w:t>
      </w:r>
      <w:r w:rsidR="00C45E0C">
        <w:rPr>
          <w:rFonts w:eastAsia="Times New Roman" w:cs="Arial"/>
          <w:lang w:eastAsia="nl-NL"/>
        </w:rPr>
        <w:t>:</w:t>
      </w:r>
    </w:p>
    <w:p w:rsidR="001D116B" w:rsidRDefault="00C45E0C" w:rsidP="00C45E0C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</w:r>
      <w:r w:rsidR="007706B8">
        <w:rPr>
          <w:rFonts w:eastAsia="Times New Roman" w:cs="Arial"/>
          <w:lang w:eastAsia="nl-NL"/>
        </w:rPr>
        <w:t xml:space="preserve">Worden </w:t>
      </w:r>
      <w:r w:rsidR="001D116B" w:rsidRPr="00527CDE">
        <w:rPr>
          <w:rFonts w:eastAsia="Times New Roman" w:cs="Arial"/>
          <w:lang w:eastAsia="nl-NL"/>
        </w:rPr>
        <w:t xml:space="preserve">de </w:t>
      </w:r>
      <w:r w:rsidR="001D116B">
        <w:rPr>
          <w:rFonts w:eastAsia="Times New Roman" w:cs="Arial"/>
          <w:lang w:eastAsia="nl-NL"/>
        </w:rPr>
        <w:t>(</w:t>
      </w:r>
      <w:r w:rsidR="001D116B" w:rsidRPr="00527CDE">
        <w:rPr>
          <w:rFonts w:eastAsia="Times New Roman" w:cs="Arial"/>
          <w:lang w:eastAsia="nl-NL"/>
        </w:rPr>
        <w:t>voorzitter</w:t>
      </w:r>
      <w:r w:rsidR="001D116B">
        <w:rPr>
          <w:rFonts w:eastAsia="Times New Roman" w:cs="Arial"/>
          <w:lang w:eastAsia="nl-NL"/>
        </w:rPr>
        <w:t>s</w:t>
      </w:r>
      <w:r w:rsidR="001D116B" w:rsidRPr="00527CDE">
        <w:rPr>
          <w:rFonts w:eastAsia="Times New Roman" w:cs="Arial"/>
          <w:lang w:eastAsia="nl-NL"/>
        </w:rPr>
        <w:t xml:space="preserve"> van</w:t>
      </w:r>
      <w:r w:rsidR="001D116B">
        <w:rPr>
          <w:rFonts w:eastAsia="Times New Roman" w:cs="Arial"/>
          <w:lang w:eastAsia="nl-NL"/>
        </w:rPr>
        <w:t>)</w:t>
      </w:r>
      <w:r w:rsidR="001D116B" w:rsidRPr="00527CDE">
        <w:rPr>
          <w:rFonts w:eastAsia="Times New Roman" w:cs="Arial"/>
          <w:lang w:eastAsia="nl-NL"/>
        </w:rPr>
        <w:t xml:space="preserve"> de </w:t>
      </w:r>
      <w:r w:rsidR="001D116B">
        <w:rPr>
          <w:rFonts w:eastAsia="Times New Roman" w:cs="Arial"/>
          <w:lang w:eastAsia="nl-NL"/>
        </w:rPr>
        <w:t xml:space="preserve">Diaconie en de ZWO geïnformeerd. </w:t>
      </w:r>
    </w:p>
    <w:p w:rsidR="001D116B" w:rsidRDefault="00C45E0C" w:rsidP="00C45E0C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</w:r>
      <w:r w:rsidR="001D116B">
        <w:rPr>
          <w:rFonts w:eastAsia="Times New Roman" w:cs="Arial"/>
          <w:lang w:eastAsia="nl-NL"/>
        </w:rPr>
        <w:t xml:space="preserve">De voorzitter ZWO neemt contact op met </w:t>
      </w:r>
      <w:r w:rsidR="001D116B" w:rsidRPr="00527CDE">
        <w:rPr>
          <w:rFonts w:eastAsia="Times New Roman" w:cs="Arial"/>
          <w:lang w:eastAsia="nl-NL"/>
        </w:rPr>
        <w:t>de leden van de ZWO Commissie</w:t>
      </w:r>
      <w:r w:rsidR="001D116B">
        <w:rPr>
          <w:rFonts w:eastAsia="Times New Roman" w:cs="Arial"/>
          <w:lang w:eastAsia="nl-NL"/>
        </w:rPr>
        <w:t xml:space="preserve"> met de vraag of er </w:t>
      </w:r>
      <w:r w:rsidR="001D116B" w:rsidRPr="00527CDE">
        <w:rPr>
          <w:rFonts w:eastAsia="Times New Roman" w:cs="Arial"/>
          <w:lang w:eastAsia="nl-NL"/>
        </w:rPr>
        <w:t xml:space="preserve">een extra collecte </w:t>
      </w:r>
      <w:r w:rsidR="001D116B">
        <w:rPr>
          <w:rFonts w:eastAsia="Times New Roman" w:cs="Arial"/>
          <w:lang w:eastAsia="nl-NL"/>
        </w:rPr>
        <w:t>gehouden zal worden.</w:t>
      </w:r>
      <w:r w:rsidR="001D116B" w:rsidRPr="00527CDE">
        <w:rPr>
          <w:rFonts w:eastAsia="Times New Roman" w:cs="Arial"/>
          <w:lang w:eastAsia="nl-NL"/>
        </w:rPr>
        <w:t xml:space="preserve"> De ZWO leden worden geacht binnen 24 uur te reag</w:t>
      </w:r>
      <w:r w:rsidR="001D116B" w:rsidRPr="00527CDE">
        <w:rPr>
          <w:rFonts w:eastAsia="Times New Roman" w:cs="Arial"/>
          <w:lang w:eastAsia="nl-NL"/>
        </w:rPr>
        <w:t>e</w:t>
      </w:r>
      <w:r w:rsidR="001D116B" w:rsidRPr="00527CDE">
        <w:rPr>
          <w:rFonts w:eastAsia="Times New Roman" w:cs="Arial"/>
          <w:lang w:eastAsia="nl-NL"/>
        </w:rPr>
        <w:t xml:space="preserve">ren. </w:t>
      </w:r>
    </w:p>
    <w:p w:rsidR="001D116B" w:rsidRDefault="00C45E0C" w:rsidP="00C45E0C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</w:r>
      <w:r w:rsidR="001D116B" w:rsidRPr="00527CDE">
        <w:rPr>
          <w:rFonts w:eastAsia="Times New Roman" w:cs="Arial"/>
          <w:lang w:eastAsia="nl-NL"/>
        </w:rPr>
        <w:t xml:space="preserve">Zodra een besluit is genomen zal, in overleg met </w:t>
      </w:r>
      <w:r w:rsidR="001D116B">
        <w:rPr>
          <w:rFonts w:eastAsia="Times New Roman" w:cs="Arial"/>
          <w:lang w:eastAsia="nl-NL"/>
        </w:rPr>
        <w:t>het CvD</w:t>
      </w:r>
      <w:r w:rsidR="001D116B" w:rsidRPr="00527CDE">
        <w:rPr>
          <w:rFonts w:eastAsia="Times New Roman" w:cs="Arial"/>
          <w:lang w:eastAsia="nl-NL"/>
        </w:rPr>
        <w:t>, een datum voor de</w:t>
      </w:r>
      <w:r w:rsidR="001D116B">
        <w:rPr>
          <w:rFonts w:eastAsia="Times New Roman" w:cs="Arial"/>
          <w:lang w:eastAsia="nl-NL"/>
        </w:rPr>
        <w:t>ze</w:t>
      </w:r>
      <w:r w:rsidR="001D116B" w:rsidRPr="00527CDE">
        <w:rPr>
          <w:rFonts w:eastAsia="Times New Roman" w:cs="Arial"/>
          <w:lang w:eastAsia="nl-NL"/>
        </w:rPr>
        <w:t xml:space="preserve"> extra collecte worden vastgesteld</w:t>
      </w:r>
      <w:r w:rsidR="001D116B">
        <w:rPr>
          <w:rFonts w:eastAsia="Times New Roman" w:cs="Arial"/>
          <w:lang w:eastAsia="nl-NL"/>
        </w:rPr>
        <w:t xml:space="preserve">. </w:t>
      </w:r>
    </w:p>
    <w:p w:rsidR="001D116B" w:rsidRDefault="00C45E0C" w:rsidP="00C45E0C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</w:r>
      <w:r w:rsidR="001D116B">
        <w:rPr>
          <w:rFonts w:eastAsia="Times New Roman" w:cs="Arial"/>
          <w:lang w:eastAsia="nl-NL"/>
        </w:rPr>
        <w:t xml:space="preserve">Het </w:t>
      </w:r>
      <w:r>
        <w:rPr>
          <w:rFonts w:eastAsia="Times New Roman" w:cs="Arial"/>
          <w:lang w:eastAsia="nl-NL"/>
        </w:rPr>
        <w:t>rekening</w:t>
      </w:r>
      <w:r w:rsidR="001D116B">
        <w:rPr>
          <w:rFonts w:eastAsia="Times New Roman" w:cs="Arial"/>
          <w:lang w:eastAsia="nl-NL"/>
        </w:rPr>
        <w:t xml:space="preserve">nummer van de Diaconie wordt </w:t>
      </w:r>
      <w:r w:rsidR="001D116B" w:rsidRPr="004975C7">
        <w:rPr>
          <w:rFonts w:eastAsia="Times New Roman" w:cs="Arial"/>
          <w:lang w:eastAsia="nl-NL"/>
        </w:rPr>
        <w:t>opengesteld</w:t>
      </w:r>
      <w:r w:rsidR="001D116B" w:rsidRPr="00743AB2">
        <w:rPr>
          <w:rFonts w:eastAsia="Times New Roman" w:cs="Arial"/>
          <w:lang w:eastAsia="nl-NL"/>
        </w:rPr>
        <w:t xml:space="preserve"> </w:t>
      </w:r>
      <w:r w:rsidR="001D116B">
        <w:rPr>
          <w:rFonts w:eastAsia="Times New Roman" w:cs="Arial"/>
          <w:lang w:eastAsia="nl-NL"/>
        </w:rPr>
        <w:t>voor extra bijdragen.</w:t>
      </w:r>
    </w:p>
    <w:p w:rsidR="001D116B" w:rsidRDefault="00C45E0C" w:rsidP="00C45E0C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</w:r>
      <w:r w:rsidR="001D116B">
        <w:rPr>
          <w:rFonts w:eastAsia="Times New Roman" w:cs="Arial"/>
          <w:lang w:eastAsia="nl-NL"/>
        </w:rPr>
        <w:t>Eveneens wordt besloten of de collecte zal worden verhoogd of verdubbeld en of aan die verh</w:t>
      </w:r>
      <w:r w:rsidR="001D116B">
        <w:rPr>
          <w:rFonts w:eastAsia="Times New Roman" w:cs="Arial"/>
          <w:lang w:eastAsia="nl-NL"/>
        </w:rPr>
        <w:t>o</w:t>
      </w:r>
      <w:r w:rsidR="001D116B">
        <w:rPr>
          <w:rFonts w:eastAsia="Times New Roman" w:cs="Arial"/>
          <w:lang w:eastAsia="nl-NL"/>
        </w:rPr>
        <w:t>ging een maximum gesteld moet worden, afhankelijk van de beschikbare middelen van de Di</w:t>
      </w:r>
      <w:r w:rsidR="001D116B">
        <w:rPr>
          <w:rFonts w:eastAsia="Times New Roman" w:cs="Arial"/>
          <w:lang w:eastAsia="nl-NL"/>
        </w:rPr>
        <w:t>a</w:t>
      </w:r>
      <w:r w:rsidR="001D116B">
        <w:rPr>
          <w:rFonts w:eastAsia="Times New Roman" w:cs="Arial"/>
          <w:lang w:eastAsia="nl-NL"/>
        </w:rPr>
        <w:t xml:space="preserve">conie. </w:t>
      </w:r>
    </w:p>
    <w:p w:rsidR="00C45E0C" w:rsidRDefault="00C45E0C" w:rsidP="00C45E0C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  <w:t>De gelden worden overgemaakt aan KiA.</w:t>
      </w:r>
    </w:p>
    <w:p w:rsidR="00C45E0C" w:rsidRDefault="00C45E0C" w:rsidP="00C45E0C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</w:r>
      <w:r w:rsidR="001D116B">
        <w:rPr>
          <w:rFonts w:eastAsia="Times New Roman" w:cs="Arial"/>
          <w:lang w:eastAsia="nl-NL"/>
        </w:rPr>
        <w:t>A</w:t>
      </w:r>
      <w:r w:rsidR="001D116B" w:rsidRPr="00527CDE">
        <w:rPr>
          <w:rFonts w:eastAsia="Times New Roman" w:cs="Arial"/>
          <w:lang w:eastAsia="nl-NL"/>
        </w:rPr>
        <w:t xml:space="preserve">an </w:t>
      </w:r>
      <w:r w:rsidR="001D116B">
        <w:rPr>
          <w:rFonts w:eastAsia="Times New Roman" w:cs="Arial"/>
          <w:lang w:eastAsia="nl-NL"/>
        </w:rPr>
        <w:t>het Kerkelijk Bureau</w:t>
      </w:r>
      <w:r w:rsidR="001D116B" w:rsidRPr="00527CDE">
        <w:rPr>
          <w:rFonts w:eastAsia="Times New Roman" w:cs="Arial"/>
          <w:lang w:eastAsia="nl-NL"/>
        </w:rPr>
        <w:t xml:space="preserve"> </w:t>
      </w:r>
      <w:r w:rsidR="001D116B">
        <w:rPr>
          <w:rFonts w:eastAsia="Times New Roman" w:cs="Arial"/>
          <w:lang w:eastAsia="nl-NL"/>
        </w:rPr>
        <w:t xml:space="preserve">wordt  </w:t>
      </w:r>
      <w:r w:rsidR="001D116B" w:rsidRPr="004975C7">
        <w:rPr>
          <w:rFonts w:eastAsia="Times New Roman" w:cs="Arial"/>
          <w:lang w:eastAsia="nl-NL"/>
        </w:rPr>
        <w:t xml:space="preserve">verzocht </w:t>
      </w:r>
      <w:r w:rsidR="001D116B">
        <w:rPr>
          <w:rFonts w:eastAsia="Times New Roman" w:cs="Arial"/>
          <w:lang w:eastAsia="nl-NL"/>
        </w:rPr>
        <w:t xml:space="preserve">alvast </w:t>
      </w:r>
      <w:r w:rsidR="001D116B" w:rsidRPr="00527CDE">
        <w:rPr>
          <w:rFonts w:eastAsia="Times New Roman" w:cs="Arial"/>
          <w:lang w:eastAsia="nl-NL"/>
        </w:rPr>
        <w:t>een bedrag</w:t>
      </w:r>
      <w:r w:rsidR="001D116B">
        <w:rPr>
          <w:rFonts w:eastAsia="Times New Roman" w:cs="Arial"/>
          <w:lang w:eastAsia="nl-NL"/>
        </w:rPr>
        <w:t xml:space="preserve"> </w:t>
      </w:r>
      <w:r w:rsidR="001D116B" w:rsidRPr="00527CDE">
        <w:rPr>
          <w:rFonts w:eastAsia="Times New Roman" w:cs="Arial"/>
          <w:lang w:eastAsia="nl-NL"/>
        </w:rPr>
        <w:t xml:space="preserve"> over te maken</w:t>
      </w:r>
      <w:r w:rsidR="001D116B">
        <w:rPr>
          <w:rFonts w:eastAsia="Times New Roman" w:cs="Arial"/>
          <w:lang w:eastAsia="nl-NL"/>
        </w:rPr>
        <w:t>, indien nodig</w:t>
      </w:r>
      <w:r w:rsidR="001D116B" w:rsidRPr="00527CDE">
        <w:rPr>
          <w:rFonts w:eastAsia="Times New Roman" w:cs="Arial"/>
          <w:lang w:eastAsia="nl-NL"/>
        </w:rPr>
        <w:t xml:space="preserve">. </w:t>
      </w:r>
      <w:r w:rsidR="001D116B">
        <w:rPr>
          <w:rFonts w:eastAsia="Times New Roman" w:cs="Arial"/>
          <w:lang w:eastAsia="nl-NL"/>
        </w:rPr>
        <w:t xml:space="preserve">De extra </w:t>
      </w:r>
      <w:r w:rsidR="001D116B" w:rsidRPr="00527CDE">
        <w:rPr>
          <w:rFonts w:eastAsia="Times New Roman" w:cs="Arial"/>
          <w:lang w:eastAsia="nl-NL"/>
        </w:rPr>
        <w:t xml:space="preserve">collecte vindt </w:t>
      </w:r>
      <w:r w:rsidR="001D116B">
        <w:rPr>
          <w:rFonts w:eastAsia="Times New Roman" w:cs="Arial"/>
          <w:lang w:eastAsia="nl-NL"/>
        </w:rPr>
        <w:t xml:space="preserve">meestal </w:t>
      </w:r>
      <w:r w:rsidR="001D116B" w:rsidRPr="00527CDE">
        <w:rPr>
          <w:rFonts w:eastAsia="Times New Roman" w:cs="Arial"/>
          <w:lang w:eastAsia="nl-NL"/>
        </w:rPr>
        <w:t>"achteraf" plaats.</w:t>
      </w:r>
    </w:p>
    <w:p w:rsidR="001D116B" w:rsidRPr="00743AB2" w:rsidRDefault="00C45E0C" w:rsidP="00C45E0C">
      <w:pPr>
        <w:rPr>
          <w:rFonts w:eastAsia="Times New Roman" w:cs="Arial"/>
          <w:strike/>
          <w:lang w:eastAsia="nl-NL"/>
        </w:rPr>
      </w:pPr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</w:r>
      <w:r w:rsidR="001D116B">
        <w:rPr>
          <w:rFonts w:eastAsia="Times New Roman" w:cs="Arial"/>
          <w:lang w:eastAsia="nl-NL"/>
        </w:rPr>
        <w:t>ZWO(wijk</w:t>
      </w:r>
      <w:r w:rsidR="000076EA">
        <w:rPr>
          <w:rFonts w:eastAsia="Times New Roman" w:cs="Arial"/>
          <w:lang w:eastAsia="nl-NL"/>
        </w:rPr>
        <w:t>)-</w:t>
      </w:r>
      <w:r w:rsidR="001D116B">
        <w:rPr>
          <w:rFonts w:eastAsia="Times New Roman" w:cs="Arial"/>
          <w:lang w:eastAsia="nl-NL"/>
        </w:rPr>
        <w:t xml:space="preserve">diakenen dragen zorg voor de informatie aan de wijkgemeenten.  </w:t>
      </w:r>
      <w:r w:rsidR="000076EA">
        <w:rPr>
          <w:rFonts w:eastAsia="Times New Roman" w:cs="Arial"/>
          <w:lang w:eastAsia="nl-NL"/>
        </w:rPr>
        <w:t xml:space="preserve">De </w:t>
      </w:r>
      <w:r w:rsidR="001437E2">
        <w:rPr>
          <w:rFonts w:eastAsia="Times New Roman" w:cs="Arial"/>
          <w:lang w:eastAsia="nl-NL"/>
        </w:rPr>
        <w:t>ZWO cie</w:t>
      </w:r>
      <w:r w:rsidR="000076EA">
        <w:rPr>
          <w:rFonts w:eastAsia="Times New Roman" w:cs="Arial"/>
          <w:lang w:eastAsia="nl-NL"/>
        </w:rPr>
        <w:t>.</w:t>
      </w:r>
      <w:r w:rsidR="001D116B">
        <w:rPr>
          <w:rFonts w:eastAsia="Times New Roman" w:cs="Arial"/>
          <w:lang w:eastAsia="nl-NL"/>
        </w:rPr>
        <w:t xml:space="preserve"> zal, indien mogelijk, een bericht laten opnemen in </w:t>
      </w:r>
      <w:r w:rsidR="001D116B" w:rsidRPr="004975C7">
        <w:rPr>
          <w:rFonts w:eastAsia="Times New Roman" w:cs="Arial"/>
          <w:lang w:eastAsia="nl-NL"/>
        </w:rPr>
        <w:t>Kerknieuws</w:t>
      </w:r>
      <w:r w:rsidR="001D116B">
        <w:rPr>
          <w:rFonts w:eastAsia="Times New Roman" w:cs="Arial"/>
          <w:lang w:eastAsia="nl-NL"/>
        </w:rPr>
        <w:t xml:space="preserve">. </w:t>
      </w:r>
    </w:p>
    <w:p w:rsidR="001D116B" w:rsidRPr="00743AB2" w:rsidRDefault="001D116B" w:rsidP="001D116B">
      <w:pPr>
        <w:ind w:left="0" w:firstLine="0"/>
        <w:rPr>
          <w:rFonts w:cs="Arial"/>
          <w:i/>
          <w:strike/>
        </w:rPr>
      </w:pPr>
    </w:p>
    <w:p w:rsidR="001D116B" w:rsidRDefault="001D116B" w:rsidP="001D116B">
      <w:pPr>
        <w:rPr>
          <w:rFonts w:cs="Arial"/>
          <w:i/>
        </w:rPr>
      </w:pPr>
      <w:r>
        <w:rPr>
          <w:rFonts w:cs="Arial"/>
          <w:i/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5296535</wp:posOffset>
            </wp:positionH>
            <wp:positionV relativeFrom="margin">
              <wp:posOffset>-471805</wp:posOffset>
            </wp:positionV>
            <wp:extent cx="795020" cy="504825"/>
            <wp:effectExtent l="19050" t="0" r="5080" b="0"/>
            <wp:wrapSquare wrapText="bothSides"/>
            <wp:docPr id="3" name="Afbeelding 0" descr="ZWO-log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ZWO-logo-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480">
        <w:rPr>
          <w:rFonts w:cs="Arial"/>
          <w:i/>
        </w:rPr>
        <w:t>Afwikkeling</w:t>
      </w:r>
    </w:p>
    <w:p w:rsidR="001D116B" w:rsidRDefault="00C45E0C" w:rsidP="00C45E0C">
      <w:pPr>
        <w:rPr>
          <w:rFonts w:eastAsia="Times New Roman" w:cs="Arial"/>
          <w:lang w:eastAsia="nl-NL"/>
        </w:rPr>
      </w:pPr>
      <w:r>
        <w:rPr>
          <w:rFonts w:cs="Arial"/>
          <w:i/>
        </w:rPr>
        <w:t>•</w:t>
      </w:r>
      <w:r>
        <w:rPr>
          <w:rFonts w:cs="Arial"/>
          <w:i/>
        </w:rPr>
        <w:tab/>
      </w:r>
      <w:r w:rsidR="001D116B">
        <w:rPr>
          <w:rFonts w:eastAsia="Times New Roman" w:cs="Arial"/>
          <w:lang w:eastAsia="nl-NL"/>
        </w:rPr>
        <w:t>Het Kerkelijk Bureau</w:t>
      </w:r>
      <w:r w:rsidR="001D116B" w:rsidRPr="009B7BA2">
        <w:rPr>
          <w:rFonts w:eastAsia="Times New Roman" w:cs="Arial"/>
          <w:lang w:eastAsia="nl-NL"/>
        </w:rPr>
        <w:t xml:space="preserve"> maakt het uiteindelijk</w:t>
      </w:r>
      <w:r w:rsidR="001D116B">
        <w:rPr>
          <w:rFonts w:eastAsia="Times New Roman" w:cs="Arial"/>
          <w:lang w:eastAsia="nl-NL"/>
        </w:rPr>
        <w:t>e</w:t>
      </w:r>
      <w:r w:rsidR="001D116B" w:rsidRPr="009B7BA2">
        <w:rPr>
          <w:rFonts w:eastAsia="Times New Roman" w:cs="Arial"/>
          <w:lang w:eastAsia="nl-NL"/>
        </w:rPr>
        <w:t xml:space="preserve"> bedrag over en informeert ZWO en Diaconie t.a.v. het bedrag, de datum van betaling.</w:t>
      </w:r>
    </w:p>
    <w:p w:rsidR="001D116B" w:rsidRDefault="00C45E0C" w:rsidP="00C45E0C">
      <w:r>
        <w:rPr>
          <w:rFonts w:eastAsia="Times New Roman" w:cs="Arial"/>
          <w:lang w:eastAsia="nl-NL"/>
        </w:rPr>
        <w:t>•</w:t>
      </w:r>
      <w:r>
        <w:rPr>
          <w:rFonts w:eastAsia="Times New Roman" w:cs="Arial"/>
          <w:lang w:eastAsia="nl-NL"/>
        </w:rPr>
        <w:tab/>
      </w:r>
      <w:r w:rsidR="001D116B" w:rsidRPr="009B7BA2">
        <w:rPr>
          <w:rFonts w:cs="Arial"/>
        </w:rPr>
        <w:t>De ZWO draagt zorg voor</w:t>
      </w:r>
      <w:r w:rsidR="001D116B">
        <w:rPr>
          <w:rFonts w:cs="Arial"/>
        </w:rPr>
        <w:t xml:space="preserve"> afsluitende </w:t>
      </w:r>
      <w:r w:rsidR="001D116B" w:rsidRPr="009B7BA2">
        <w:rPr>
          <w:rFonts w:cs="Arial"/>
        </w:rPr>
        <w:t xml:space="preserve">informatie </w:t>
      </w:r>
      <w:r w:rsidR="001D116B" w:rsidRPr="004975C7">
        <w:rPr>
          <w:rFonts w:cs="Arial"/>
        </w:rPr>
        <w:t>in</w:t>
      </w:r>
      <w:r w:rsidR="001D116B" w:rsidRPr="004975C7">
        <w:t xml:space="preserve"> Kerknieuws</w:t>
      </w:r>
      <w:r w:rsidR="001D116B">
        <w:t>.</w:t>
      </w:r>
    </w:p>
    <w:p w:rsidR="001D116B" w:rsidRDefault="001D116B" w:rsidP="001D116B">
      <w:pPr>
        <w:ind w:left="0" w:firstLine="0"/>
        <w:rPr>
          <w:b/>
          <w:u w:val="single"/>
        </w:rPr>
      </w:pPr>
    </w:p>
    <w:p w:rsidR="007706B8" w:rsidRDefault="007706B8" w:rsidP="001D116B">
      <w:pPr>
        <w:ind w:left="0" w:firstLine="0"/>
        <w:rPr>
          <w:b/>
          <w:u w:val="single"/>
        </w:rPr>
      </w:pPr>
    </w:p>
    <w:p w:rsidR="007706B8" w:rsidRDefault="007706B8" w:rsidP="001D116B">
      <w:pPr>
        <w:ind w:left="0" w:firstLine="0"/>
        <w:rPr>
          <w:b/>
          <w:u w:val="single"/>
        </w:rPr>
      </w:pPr>
    </w:p>
    <w:p w:rsidR="007706B8" w:rsidRDefault="007706B8" w:rsidP="001D116B">
      <w:pPr>
        <w:ind w:left="0" w:firstLine="0"/>
        <w:rPr>
          <w:b/>
          <w:u w:val="single"/>
        </w:rPr>
      </w:pPr>
    </w:p>
    <w:p w:rsidR="007706B8" w:rsidRDefault="007706B8" w:rsidP="001D116B">
      <w:pPr>
        <w:ind w:left="0" w:firstLine="0"/>
        <w:rPr>
          <w:b/>
          <w:u w:val="single"/>
        </w:rPr>
      </w:pPr>
    </w:p>
    <w:p w:rsidR="007706B8" w:rsidRDefault="007706B8" w:rsidP="001D116B">
      <w:pPr>
        <w:ind w:left="0" w:firstLine="0"/>
        <w:rPr>
          <w:b/>
          <w:u w:val="single"/>
        </w:rPr>
      </w:pPr>
    </w:p>
    <w:p w:rsidR="001D116B" w:rsidRDefault="001D116B" w:rsidP="001D116B">
      <w:pPr>
        <w:ind w:left="0" w:firstLine="0"/>
        <w:rPr>
          <w:b/>
          <w:u w:val="single"/>
        </w:rPr>
      </w:pPr>
    </w:p>
    <w:p w:rsidR="001D116B" w:rsidRPr="00602826" w:rsidRDefault="001D116B" w:rsidP="001D116B">
      <w:pPr>
        <w:ind w:left="0" w:firstLine="0"/>
        <w:rPr>
          <w:b/>
          <w:u w:val="single"/>
        </w:rPr>
      </w:pPr>
      <w:r w:rsidRPr="00602826">
        <w:rPr>
          <w:b/>
          <w:u w:val="single"/>
        </w:rPr>
        <w:lastRenderedPageBreak/>
        <w:t>Invulling collecterooster</w:t>
      </w:r>
    </w:p>
    <w:p w:rsidR="001D116B" w:rsidRDefault="001D116B" w:rsidP="00C45E0C">
      <w:pPr>
        <w:ind w:left="0" w:firstLine="0"/>
      </w:pPr>
      <w:r>
        <w:t xml:space="preserve">De Commissie ZWO geeft invulling </w:t>
      </w:r>
      <w:r w:rsidRPr="004975C7">
        <w:t xml:space="preserve">aan </w:t>
      </w:r>
      <w:r>
        <w:t>ca.</w:t>
      </w:r>
      <w:r>
        <w:rPr>
          <w:color w:val="FF0000"/>
        </w:rPr>
        <w:t xml:space="preserve"> </w:t>
      </w:r>
      <w:r>
        <w:t>elf collectebestemmingen van het jaarlijkse colle</w:t>
      </w:r>
      <w:r>
        <w:t>c</w:t>
      </w:r>
      <w:r>
        <w:t>teroo</w:t>
      </w:r>
      <w:r>
        <w:t>s</w:t>
      </w:r>
      <w:r>
        <w:t xml:space="preserve">ter. </w:t>
      </w:r>
    </w:p>
    <w:p w:rsidR="001D116B" w:rsidRDefault="001D116B" w:rsidP="001D116B">
      <w:pPr>
        <w:ind w:left="0"/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5518150</wp:posOffset>
            </wp:positionH>
            <wp:positionV relativeFrom="margin">
              <wp:posOffset>-338455</wp:posOffset>
            </wp:positionV>
            <wp:extent cx="725805" cy="523875"/>
            <wp:effectExtent l="19050" t="0" r="0" b="0"/>
            <wp:wrapSquare wrapText="bothSides"/>
            <wp:docPr id="5" name="Afbeelding 0" descr="ZWO-log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ZWO-logo-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Hiervan zijn </w:t>
      </w:r>
      <w:r w:rsidRPr="004975C7">
        <w:t xml:space="preserve">zes </w:t>
      </w:r>
      <w:r>
        <w:t xml:space="preserve"> collectes bestemd voor het 2-jaarlijkse  </w:t>
      </w:r>
      <w:r w:rsidRPr="004975C7">
        <w:t>Them</w:t>
      </w:r>
      <w:r>
        <w:t xml:space="preserve">ajaar. De andere </w:t>
      </w:r>
      <w:r w:rsidR="007706B8">
        <w:t xml:space="preserve">(5 à 6) </w:t>
      </w:r>
      <w:r>
        <w:t>coll</w:t>
      </w:r>
      <w:r w:rsidRPr="004975C7">
        <w:t>ecte</w:t>
      </w:r>
      <w:r>
        <w:t>-</w:t>
      </w:r>
      <w:r w:rsidRPr="004975C7">
        <w:t>bestemmingen</w:t>
      </w:r>
      <w:r>
        <w:rPr>
          <w:color w:val="FF0000"/>
        </w:rPr>
        <w:t xml:space="preserve"> </w:t>
      </w:r>
      <w:r>
        <w:t xml:space="preserve"> worden voornamelijk gekozen uit projecten van KiA en volg</w:t>
      </w:r>
      <w:r w:rsidR="007706B8">
        <w:t>en</w:t>
      </w:r>
      <w:r>
        <w:t xml:space="preserve"> ook zoveel moge</w:t>
      </w:r>
      <w:r w:rsidR="000076EA">
        <w:t>lijk de aandachtsterreinen</w:t>
      </w:r>
      <w:r>
        <w:t xml:space="preserve"> zending, </w:t>
      </w:r>
      <w:r w:rsidR="001437E2">
        <w:t>werelddiaconaat</w:t>
      </w:r>
      <w:r>
        <w:t xml:space="preserve"> en </w:t>
      </w:r>
      <w:r w:rsidR="001437E2">
        <w:t>ontwikkelingssamenwerking.</w:t>
      </w:r>
      <w:r>
        <w:t xml:space="preserve"> </w:t>
      </w:r>
    </w:p>
    <w:p w:rsidR="001D116B" w:rsidRDefault="001D116B" w:rsidP="001D116B">
      <w:r>
        <w:t xml:space="preserve">De keuze voor de projecten wordt aan het Moderamen van het CvD doorgegeven in de maand </w:t>
      </w:r>
    </w:p>
    <w:p w:rsidR="001D116B" w:rsidRPr="00EF6896" w:rsidRDefault="001D116B" w:rsidP="001D116B">
      <w:pPr>
        <w:ind w:left="0"/>
        <w:rPr>
          <w:color w:val="FF0000"/>
        </w:rPr>
      </w:pPr>
      <w:r>
        <w:tab/>
        <w:t>oktober met een korte beschrijving van de projecten</w:t>
      </w:r>
      <w:r w:rsidR="000076EA">
        <w:t>,</w:t>
      </w:r>
      <w:r>
        <w:t xml:space="preserve"> die gebruikt kunnen worden in </w:t>
      </w:r>
      <w:r w:rsidRPr="004975C7">
        <w:t>Kerknieuws</w:t>
      </w:r>
      <w:r>
        <w:t>.</w:t>
      </w:r>
      <w:r w:rsidRPr="004975C7">
        <w:t xml:space="preserve">  </w:t>
      </w:r>
    </w:p>
    <w:p w:rsidR="001D116B" w:rsidRDefault="001D116B" w:rsidP="00C45E0C">
      <w:pPr>
        <w:ind w:left="0" w:firstLine="0"/>
      </w:pPr>
      <w:r>
        <w:t>De wijkdiakenen zijn verantwoordelijk voor het verstrekken van verdere informatie t.a.v. de proje</w:t>
      </w:r>
      <w:r>
        <w:t>c</w:t>
      </w:r>
      <w:r>
        <w:t>ten in</w:t>
      </w:r>
      <w:r w:rsidR="00C45E0C">
        <w:t xml:space="preserve"> </w:t>
      </w:r>
      <w:r>
        <w:t>de wijkgemeenten.</w:t>
      </w:r>
    </w:p>
    <w:p w:rsidR="001D116B" w:rsidRPr="00452F59" w:rsidRDefault="001D116B" w:rsidP="001D116B"/>
    <w:p w:rsidR="001D116B" w:rsidRPr="00452F59" w:rsidRDefault="001437E2" w:rsidP="001D116B">
      <w:pPr>
        <w:ind w:left="0" w:firstLine="0"/>
      </w:pPr>
      <w:r w:rsidRPr="00452F59">
        <w:t>werelddiaconaat</w:t>
      </w:r>
      <w:r w:rsidR="001D116B" w:rsidRPr="00452F59">
        <w:t xml:space="preserve"> collectes</w:t>
      </w:r>
      <w:r w:rsidR="001D116B">
        <w:t xml:space="preserve"> </w:t>
      </w:r>
      <w:r w:rsidR="001D116B" w:rsidRPr="004975C7">
        <w:t>en zendingscollectes</w:t>
      </w:r>
      <w:r w:rsidR="001D116B" w:rsidRPr="00452F59">
        <w:t xml:space="preserve"> worden landelijk aangewezen</w:t>
      </w:r>
      <w:r w:rsidR="001D116B">
        <w:t xml:space="preserve"> a.h.v. </w:t>
      </w:r>
      <w:r w:rsidR="001D116B" w:rsidRPr="004975C7">
        <w:t xml:space="preserve"> vastgestelde data</w:t>
      </w:r>
      <w:r w:rsidR="001D116B">
        <w:t xml:space="preserve">. </w:t>
      </w:r>
      <w:r w:rsidR="001D116B" w:rsidRPr="00452F59">
        <w:t>Informatie wordt beschikbaar gesteld door K</w:t>
      </w:r>
      <w:r w:rsidR="001D116B">
        <w:t>i</w:t>
      </w:r>
      <w:r w:rsidR="001D116B" w:rsidRPr="00452F59">
        <w:t xml:space="preserve">A. De wijkdiakenen dragen er zorg voor dat deze informatie wordt gedeeld in de wijkgemeenten. </w:t>
      </w:r>
    </w:p>
    <w:p w:rsidR="001D116B" w:rsidRPr="00066A08" w:rsidRDefault="001D116B" w:rsidP="001D116B">
      <w:pPr>
        <w:ind w:left="720" w:firstLine="0"/>
        <w:rPr>
          <w:highlight w:val="yellow"/>
        </w:rPr>
      </w:pPr>
    </w:p>
    <w:p w:rsidR="001D116B" w:rsidRPr="00602826" w:rsidRDefault="001D116B" w:rsidP="001D116B">
      <w:pPr>
        <w:rPr>
          <w:b/>
          <w:u w:val="single"/>
        </w:rPr>
      </w:pPr>
      <w:r w:rsidRPr="00602826">
        <w:rPr>
          <w:b/>
          <w:u w:val="single"/>
        </w:rPr>
        <w:t>Speciaal ZWO project voor een periode van twee jaar</w:t>
      </w:r>
    </w:p>
    <w:p w:rsidR="001D116B" w:rsidRPr="001A5B3B" w:rsidRDefault="001D116B" w:rsidP="001D116B">
      <w:pPr>
        <w:ind w:left="0"/>
      </w:pPr>
      <w:r>
        <w:tab/>
        <w:t xml:space="preserve">De Commissie </w:t>
      </w:r>
      <w:r w:rsidRPr="001A5B3B">
        <w:t>ZWO kiest iedere twee jaar een speciaal thema</w:t>
      </w:r>
      <w:r>
        <w:t xml:space="preserve"> </w:t>
      </w:r>
      <w:r w:rsidRPr="001A5B3B">
        <w:t xml:space="preserve"> dat</w:t>
      </w:r>
      <w:r>
        <w:t xml:space="preserve"> </w:t>
      </w:r>
      <w:r w:rsidRPr="001A5B3B">
        <w:t>extra</w:t>
      </w:r>
      <w:r>
        <w:t xml:space="preserve"> onder de aandacht van de gemeente wordt gebracht. </w:t>
      </w:r>
      <w:r w:rsidRPr="001A5B3B">
        <w:t xml:space="preserve">Hiertoe worden speciale </w:t>
      </w:r>
      <w:r w:rsidR="001437E2" w:rsidRPr="001A5B3B">
        <w:t>activiteiten</w:t>
      </w:r>
      <w:r w:rsidR="002D74D5">
        <w:t>, gemeentebreed, georganiseerd, bi</w:t>
      </w:r>
      <w:r w:rsidRPr="001A5B3B">
        <w:t>jv. een sponsormaaltijd.</w:t>
      </w:r>
    </w:p>
    <w:p w:rsidR="001D116B" w:rsidRPr="009C125C" w:rsidRDefault="001D116B" w:rsidP="001D116B">
      <w:pPr>
        <w:ind w:left="0"/>
        <w:rPr>
          <w:strike/>
        </w:rPr>
      </w:pPr>
      <w:r>
        <w:tab/>
        <w:t>Dit project wordt gekozen,</w:t>
      </w:r>
      <w:r>
        <w:rPr>
          <w:color w:val="FF0000"/>
        </w:rPr>
        <w:t xml:space="preserve"> </w:t>
      </w:r>
      <w:r w:rsidRPr="001A5B3B">
        <w:t>liefst in samenwerking met de jeugdwerkteams van de verschillende wijken, in overleg met de gemeenteadviseur van KiA</w:t>
      </w:r>
      <w:r>
        <w:t>.</w:t>
      </w:r>
    </w:p>
    <w:p w:rsidR="001D116B" w:rsidRPr="001A5B3B" w:rsidRDefault="001D116B" w:rsidP="001D116B">
      <w:pPr>
        <w:pStyle w:val="Lijstalinea"/>
        <w:ind w:left="0" w:firstLine="0"/>
      </w:pPr>
      <w:r w:rsidRPr="009C125C">
        <w:t xml:space="preserve">Rond de collectes en </w:t>
      </w:r>
      <w:r w:rsidR="001437E2" w:rsidRPr="009C125C">
        <w:t>a</w:t>
      </w:r>
      <w:r w:rsidR="001437E2">
        <w:t>c</w:t>
      </w:r>
      <w:r w:rsidR="001437E2" w:rsidRPr="009C125C">
        <w:t>tiviteiten</w:t>
      </w:r>
      <w:r w:rsidRPr="009C125C">
        <w:t xml:space="preserve"> wordt extra informatie gege</w:t>
      </w:r>
      <w:r>
        <w:t>ven over het project/onderwerp</w:t>
      </w:r>
      <w:r w:rsidRPr="001A5B3B">
        <w:t>. En de</w:t>
      </w:r>
      <w:r>
        <w:rPr>
          <w:color w:val="FF0000"/>
        </w:rPr>
        <w:t xml:space="preserve"> </w:t>
      </w:r>
      <w:r w:rsidRPr="001A5B3B">
        <w:t>collectestand (opbrengst) wordt bijgehouden op een bord in de kerk.</w:t>
      </w:r>
    </w:p>
    <w:p w:rsidR="001D116B" w:rsidRPr="001A5B3B" w:rsidRDefault="001D116B" w:rsidP="001D116B">
      <w:pPr>
        <w:rPr>
          <w:strike/>
          <w:highlight w:val="yellow"/>
        </w:rPr>
      </w:pPr>
    </w:p>
    <w:p w:rsidR="001D116B" w:rsidRPr="009C125C" w:rsidRDefault="001D116B" w:rsidP="001D116B">
      <w:pPr>
        <w:rPr>
          <w:i/>
        </w:rPr>
      </w:pPr>
      <w:r w:rsidRPr="009C125C">
        <w:rPr>
          <w:i/>
        </w:rPr>
        <w:t>Afwikkeling</w:t>
      </w:r>
    </w:p>
    <w:p w:rsidR="001D116B" w:rsidRDefault="001D116B" w:rsidP="001D116B">
      <w:r>
        <w:t>Het Kerkelijk Bureau draagt zorg voor de afdracht van de ZWO collectes.</w:t>
      </w:r>
    </w:p>
    <w:p w:rsidR="001D116B" w:rsidRDefault="001D116B" w:rsidP="001D116B">
      <w:r>
        <w:t>De commissie zorgt ervoor dat het Kerkelijk Bureau alle benodigde informatie heeft.</w:t>
      </w:r>
    </w:p>
    <w:p w:rsidR="001D116B" w:rsidRPr="002E7766" w:rsidRDefault="001D116B" w:rsidP="001D116B">
      <w:r>
        <w:t xml:space="preserve"> </w:t>
      </w:r>
    </w:p>
    <w:p w:rsidR="001D116B" w:rsidRDefault="001D116B" w:rsidP="001D116B">
      <w:pPr>
        <w:pStyle w:val="Geenafstand"/>
        <w:ind w:left="0" w:firstLine="0"/>
        <w:rPr>
          <w:b/>
          <w:u w:val="single"/>
        </w:rPr>
      </w:pPr>
      <w:r w:rsidRPr="00602826">
        <w:rPr>
          <w:b/>
          <w:u w:val="single"/>
        </w:rPr>
        <w:t>Financiën</w:t>
      </w:r>
    </w:p>
    <w:p w:rsidR="001D116B" w:rsidRPr="001A5B3B" w:rsidRDefault="001D116B" w:rsidP="001D116B">
      <w:pPr>
        <w:pStyle w:val="Geenafstand"/>
        <w:ind w:left="0" w:firstLine="0"/>
      </w:pPr>
      <w:r w:rsidRPr="001A5B3B">
        <w:t>De financiën van de ZWO worden op het Kerkelijk Bureau geadministreerd, onder verantwoordelij</w:t>
      </w:r>
      <w:r w:rsidRPr="001A5B3B">
        <w:t>k</w:t>
      </w:r>
      <w:r w:rsidRPr="001A5B3B">
        <w:t>heid van de Penningmeester van de Diaconie. De ZWO heeft een eigen code en zo kunnen de inko</w:t>
      </w:r>
      <w:r w:rsidRPr="001A5B3B">
        <w:t>m</w:t>
      </w:r>
      <w:r w:rsidRPr="001A5B3B">
        <w:t>sten en uitgaven getraceerd worden.</w:t>
      </w:r>
    </w:p>
    <w:p w:rsidR="001D116B" w:rsidRDefault="001D116B" w:rsidP="001D116B"/>
    <w:p w:rsidR="001D116B" w:rsidRDefault="001D116B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F347C7" w:rsidRDefault="00F347C7" w:rsidP="001D116B"/>
    <w:p w:rsidR="001D116B" w:rsidRDefault="001D116B" w:rsidP="001D116B">
      <w:r>
        <w:t>Opgesteld door Commissie ZWO</w:t>
      </w:r>
      <w:r w:rsidR="00F347C7">
        <w:t>:</w:t>
      </w:r>
      <w:r>
        <w:t xml:space="preserve"> mei 2011</w:t>
      </w:r>
    </w:p>
    <w:p w:rsidR="001D116B" w:rsidRDefault="001D116B" w:rsidP="001D116B">
      <w:r>
        <w:t>Geaccepteerd</w:t>
      </w:r>
      <w:r w:rsidR="00F347C7">
        <w:t xml:space="preserve"> door </w:t>
      </w:r>
      <w:r>
        <w:t xml:space="preserve"> College van Diakenen</w:t>
      </w:r>
      <w:r w:rsidR="00F347C7">
        <w:t xml:space="preserve">: </w:t>
      </w:r>
      <w:r>
        <w:t>oktober 2011</w:t>
      </w:r>
    </w:p>
    <w:p w:rsidR="001D116B" w:rsidRDefault="001D116B" w:rsidP="001D116B"/>
    <w:p w:rsidR="001D116B" w:rsidRDefault="001D116B" w:rsidP="001D116B">
      <w:r>
        <w:t>Gewijzigd d</w:t>
      </w:r>
      <w:r w:rsidR="000076EA">
        <w:t>oor Commissie ZWO</w:t>
      </w:r>
      <w:r w:rsidR="00F347C7">
        <w:t xml:space="preserve">: </w:t>
      </w:r>
      <w:r w:rsidR="000076EA">
        <w:t>februari 2016</w:t>
      </w:r>
    </w:p>
    <w:p w:rsidR="00500729" w:rsidRDefault="00F347C7">
      <w:r>
        <w:t>Vastgesteld door College van Diakenen:</w:t>
      </w:r>
      <w:r w:rsidR="00CB2756">
        <w:t xml:space="preserve">  16 maart 2016</w:t>
      </w:r>
      <w:bookmarkStart w:id="0" w:name="_GoBack"/>
      <w:bookmarkEnd w:id="0"/>
    </w:p>
    <w:sectPr w:rsidR="00500729" w:rsidSect="00BB7A6B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98" w:rsidRDefault="00EA6C98" w:rsidP="00204225">
      <w:r>
        <w:separator/>
      </w:r>
    </w:p>
  </w:endnote>
  <w:endnote w:type="continuationSeparator" w:id="0">
    <w:p w:rsidR="00EA6C98" w:rsidRDefault="00EA6C98" w:rsidP="0020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DE" w:rsidRDefault="004214E0">
    <w:pPr>
      <w:pStyle w:val="Voettekst"/>
      <w:jc w:val="right"/>
    </w:pPr>
    <w:r>
      <w:fldChar w:fldCharType="begin"/>
    </w:r>
    <w:r w:rsidR="001D116B">
      <w:instrText xml:space="preserve"> PAGE   \* MERGEFORMAT </w:instrText>
    </w:r>
    <w:r>
      <w:fldChar w:fldCharType="separate"/>
    </w:r>
    <w:r w:rsidR="001437E2">
      <w:rPr>
        <w:noProof/>
      </w:rPr>
      <w:t>1</w:t>
    </w:r>
    <w:r>
      <w:fldChar w:fldCharType="end"/>
    </w:r>
  </w:p>
  <w:p w:rsidR="002F551C" w:rsidRDefault="00EA6C9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98" w:rsidRDefault="00EA6C98" w:rsidP="00204225">
      <w:r>
        <w:separator/>
      </w:r>
    </w:p>
  </w:footnote>
  <w:footnote w:type="continuationSeparator" w:id="0">
    <w:p w:rsidR="00EA6C98" w:rsidRDefault="00EA6C98" w:rsidP="00204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148"/>
    <w:multiLevelType w:val="hybridMultilevel"/>
    <w:tmpl w:val="D8B2D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1292"/>
    <w:multiLevelType w:val="hybridMultilevel"/>
    <w:tmpl w:val="5762B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44DB"/>
    <w:multiLevelType w:val="hybridMultilevel"/>
    <w:tmpl w:val="8CCAA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62E1"/>
    <w:multiLevelType w:val="hybridMultilevel"/>
    <w:tmpl w:val="2A08C1CC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B609D"/>
    <w:multiLevelType w:val="hybridMultilevel"/>
    <w:tmpl w:val="22404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53834"/>
    <w:multiLevelType w:val="hybridMultilevel"/>
    <w:tmpl w:val="A508AC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6B"/>
    <w:rsid w:val="000028A7"/>
    <w:rsid w:val="00005EBD"/>
    <w:rsid w:val="000076EA"/>
    <w:rsid w:val="0000773E"/>
    <w:rsid w:val="00010642"/>
    <w:rsid w:val="000110D3"/>
    <w:rsid w:val="00012289"/>
    <w:rsid w:val="00014A01"/>
    <w:rsid w:val="000170D6"/>
    <w:rsid w:val="00017846"/>
    <w:rsid w:val="00017DB2"/>
    <w:rsid w:val="00023B75"/>
    <w:rsid w:val="00023B8F"/>
    <w:rsid w:val="00024052"/>
    <w:rsid w:val="0002714F"/>
    <w:rsid w:val="00027188"/>
    <w:rsid w:val="00030CDE"/>
    <w:rsid w:val="00032832"/>
    <w:rsid w:val="0003522D"/>
    <w:rsid w:val="00036B6B"/>
    <w:rsid w:val="00040723"/>
    <w:rsid w:val="00042136"/>
    <w:rsid w:val="000422B2"/>
    <w:rsid w:val="000424EB"/>
    <w:rsid w:val="000446B2"/>
    <w:rsid w:val="000448D4"/>
    <w:rsid w:val="00045697"/>
    <w:rsid w:val="000466FA"/>
    <w:rsid w:val="00046A93"/>
    <w:rsid w:val="0005243D"/>
    <w:rsid w:val="0005475D"/>
    <w:rsid w:val="000572BB"/>
    <w:rsid w:val="00060609"/>
    <w:rsid w:val="000620D8"/>
    <w:rsid w:val="0006326E"/>
    <w:rsid w:val="00063422"/>
    <w:rsid w:val="00063944"/>
    <w:rsid w:val="00063949"/>
    <w:rsid w:val="00063D92"/>
    <w:rsid w:val="00071530"/>
    <w:rsid w:val="00072F41"/>
    <w:rsid w:val="0007398C"/>
    <w:rsid w:val="000752F6"/>
    <w:rsid w:val="00075874"/>
    <w:rsid w:val="00075F86"/>
    <w:rsid w:val="00076E16"/>
    <w:rsid w:val="00077517"/>
    <w:rsid w:val="00077690"/>
    <w:rsid w:val="000809A4"/>
    <w:rsid w:val="00081B3F"/>
    <w:rsid w:val="00081D88"/>
    <w:rsid w:val="00083968"/>
    <w:rsid w:val="00084890"/>
    <w:rsid w:val="000849AA"/>
    <w:rsid w:val="00085103"/>
    <w:rsid w:val="000903B1"/>
    <w:rsid w:val="00091593"/>
    <w:rsid w:val="00096BB2"/>
    <w:rsid w:val="0009778F"/>
    <w:rsid w:val="00097B7B"/>
    <w:rsid w:val="000A05DF"/>
    <w:rsid w:val="000A11A0"/>
    <w:rsid w:val="000A1BF8"/>
    <w:rsid w:val="000A213A"/>
    <w:rsid w:val="000A35F5"/>
    <w:rsid w:val="000A3610"/>
    <w:rsid w:val="000A3D1A"/>
    <w:rsid w:val="000A3E9C"/>
    <w:rsid w:val="000A476A"/>
    <w:rsid w:val="000A47D5"/>
    <w:rsid w:val="000A51F7"/>
    <w:rsid w:val="000A5218"/>
    <w:rsid w:val="000A5630"/>
    <w:rsid w:val="000A5CA2"/>
    <w:rsid w:val="000A6DD1"/>
    <w:rsid w:val="000A7355"/>
    <w:rsid w:val="000A782C"/>
    <w:rsid w:val="000B06DB"/>
    <w:rsid w:val="000B25A5"/>
    <w:rsid w:val="000B28FB"/>
    <w:rsid w:val="000B2EED"/>
    <w:rsid w:val="000C211E"/>
    <w:rsid w:val="000C46DE"/>
    <w:rsid w:val="000C5566"/>
    <w:rsid w:val="000C57DA"/>
    <w:rsid w:val="000C5A2D"/>
    <w:rsid w:val="000C66F4"/>
    <w:rsid w:val="000C7047"/>
    <w:rsid w:val="000C717E"/>
    <w:rsid w:val="000D01A6"/>
    <w:rsid w:val="000D09CA"/>
    <w:rsid w:val="000D0CC9"/>
    <w:rsid w:val="000D1464"/>
    <w:rsid w:val="000D226F"/>
    <w:rsid w:val="000D3842"/>
    <w:rsid w:val="000D3954"/>
    <w:rsid w:val="000D3A3D"/>
    <w:rsid w:val="000D4249"/>
    <w:rsid w:val="000D575A"/>
    <w:rsid w:val="000D77BB"/>
    <w:rsid w:val="000D7A20"/>
    <w:rsid w:val="000E0F1A"/>
    <w:rsid w:val="000E4119"/>
    <w:rsid w:val="000F026D"/>
    <w:rsid w:val="000F18D9"/>
    <w:rsid w:val="000F1DE2"/>
    <w:rsid w:val="000F25EF"/>
    <w:rsid w:val="000F2C47"/>
    <w:rsid w:val="000F3A37"/>
    <w:rsid w:val="000F3B0A"/>
    <w:rsid w:val="000F40F3"/>
    <w:rsid w:val="000F5849"/>
    <w:rsid w:val="000F5A68"/>
    <w:rsid w:val="000F6649"/>
    <w:rsid w:val="001024CD"/>
    <w:rsid w:val="00103AD8"/>
    <w:rsid w:val="0010403E"/>
    <w:rsid w:val="001050BF"/>
    <w:rsid w:val="0010611C"/>
    <w:rsid w:val="00106E20"/>
    <w:rsid w:val="001119EE"/>
    <w:rsid w:val="0011273F"/>
    <w:rsid w:val="0011316D"/>
    <w:rsid w:val="00113C03"/>
    <w:rsid w:val="001159B5"/>
    <w:rsid w:val="00115CB0"/>
    <w:rsid w:val="00116FDF"/>
    <w:rsid w:val="001177F5"/>
    <w:rsid w:val="00117AA4"/>
    <w:rsid w:val="00117EC1"/>
    <w:rsid w:val="0012216D"/>
    <w:rsid w:val="0012253C"/>
    <w:rsid w:val="0012258D"/>
    <w:rsid w:val="0012328F"/>
    <w:rsid w:val="001236C0"/>
    <w:rsid w:val="00124BB8"/>
    <w:rsid w:val="00125D70"/>
    <w:rsid w:val="00126D54"/>
    <w:rsid w:val="0013081A"/>
    <w:rsid w:val="00131730"/>
    <w:rsid w:val="00131B9B"/>
    <w:rsid w:val="00131E12"/>
    <w:rsid w:val="001369E3"/>
    <w:rsid w:val="0013729F"/>
    <w:rsid w:val="00137714"/>
    <w:rsid w:val="00137F94"/>
    <w:rsid w:val="00140DC7"/>
    <w:rsid w:val="0014168C"/>
    <w:rsid w:val="001437E2"/>
    <w:rsid w:val="00144A55"/>
    <w:rsid w:val="00144C02"/>
    <w:rsid w:val="0014556A"/>
    <w:rsid w:val="0014611D"/>
    <w:rsid w:val="001508EA"/>
    <w:rsid w:val="00151CF9"/>
    <w:rsid w:val="00154E01"/>
    <w:rsid w:val="00157C3D"/>
    <w:rsid w:val="00161EFC"/>
    <w:rsid w:val="00162CAB"/>
    <w:rsid w:val="00163313"/>
    <w:rsid w:val="001633B0"/>
    <w:rsid w:val="001633BA"/>
    <w:rsid w:val="001634CE"/>
    <w:rsid w:val="00163CA8"/>
    <w:rsid w:val="0016799D"/>
    <w:rsid w:val="001700CC"/>
    <w:rsid w:val="001702B8"/>
    <w:rsid w:val="001708DF"/>
    <w:rsid w:val="00171B72"/>
    <w:rsid w:val="001754F9"/>
    <w:rsid w:val="0017609F"/>
    <w:rsid w:val="0017635C"/>
    <w:rsid w:val="00176D33"/>
    <w:rsid w:val="00176DAC"/>
    <w:rsid w:val="0018317E"/>
    <w:rsid w:val="001834A0"/>
    <w:rsid w:val="00183EC8"/>
    <w:rsid w:val="001845BF"/>
    <w:rsid w:val="0019040F"/>
    <w:rsid w:val="00190729"/>
    <w:rsid w:val="00192CDA"/>
    <w:rsid w:val="001931AC"/>
    <w:rsid w:val="0019374C"/>
    <w:rsid w:val="00194082"/>
    <w:rsid w:val="00194EF2"/>
    <w:rsid w:val="001955A6"/>
    <w:rsid w:val="001976A4"/>
    <w:rsid w:val="00197C0C"/>
    <w:rsid w:val="001A01EF"/>
    <w:rsid w:val="001A0A20"/>
    <w:rsid w:val="001A0FE2"/>
    <w:rsid w:val="001A1184"/>
    <w:rsid w:val="001A121F"/>
    <w:rsid w:val="001A31B8"/>
    <w:rsid w:val="001A4C56"/>
    <w:rsid w:val="001A50E2"/>
    <w:rsid w:val="001A5562"/>
    <w:rsid w:val="001A63DE"/>
    <w:rsid w:val="001A7B48"/>
    <w:rsid w:val="001B210F"/>
    <w:rsid w:val="001B2BE6"/>
    <w:rsid w:val="001B3985"/>
    <w:rsid w:val="001B6AE2"/>
    <w:rsid w:val="001B6B01"/>
    <w:rsid w:val="001C0240"/>
    <w:rsid w:val="001C02B4"/>
    <w:rsid w:val="001C1732"/>
    <w:rsid w:val="001C3590"/>
    <w:rsid w:val="001C3663"/>
    <w:rsid w:val="001C409F"/>
    <w:rsid w:val="001C4345"/>
    <w:rsid w:val="001C4870"/>
    <w:rsid w:val="001C7BF5"/>
    <w:rsid w:val="001D07FC"/>
    <w:rsid w:val="001D1071"/>
    <w:rsid w:val="001D116B"/>
    <w:rsid w:val="001D1649"/>
    <w:rsid w:val="001D27D1"/>
    <w:rsid w:val="001D3235"/>
    <w:rsid w:val="001D5367"/>
    <w:rsid w:val="001D5832"/>
    <w:rsid w:val="001D6221"/>
    <w:rsid w:val="001D6693"/>
    <w:rsid w:val="001E1744"/>
    <w:rsid w:val="001E29F9"/>
    <w:rsid w:val="001E2A4E"/>
    <w:rsid w:val="001E3E17"/>
    <w:rsid w:val="001E4457"/>
    <w:rsid w:val="001E4E15"/>
    <w:rsid w:val="001E5549"/>
    <w:rsid w:val="001F252A"/>
    <w:rsid w:val="001F3654"/>
    <w:rsid w:val="001F50E2"/>
    <w:rsid w:val="00200571"/>
    <w:rsid w:val="00200594"/>
    <w:rsid w:val="00202F8D"/>
    <w:rsid w:val="00203051"/>
    <w:rsid w:val="0020398B"/>
    <w:rsid w:val="00204225"/>
    <w:rsid w:val="0020440B"/>
    <w:rsid w:val="00206996"/>
    <w:rsid w:val="00210387"/>
    <w:rsid w:val="00210B10"/>
    <w:rsid w:val="00210BA0"/>
    <w:rsid w:val="0021142C"/>
    <w:rsid w:val="00212294"/>
    <w:rsid w:val="0021275F"/>
    <w:rsid w:val="002135EC"/>
    <w:rsid w:val="00213917"/>
    <w:rsid w:val="002160E5"/>
    <w:rsid w:val="00217AEC"/>
    <w:rsid w:val="002200F9"/>
    <w:rsid w:val="00221391"/>
    <w:rsid w:val="0022257E"/>
    <w:rsid w:val="00223AB8"/>
    <w:rsid w:val="00224307"/>
    <w:rsid w:val="002246FF"/>
    <w:rsid w:val="00225130"/>
    <w:rsid w:val="00225820"/>
    <w:rsid w:val="00225FDA"/>
    <w:rsid w:val="00227F40"/>
    <w:rsid w:val="002316B8"/>
    <w:rsid w:val="00231B07"/>
    <w:rsid w:val="002334D9"/>
    <w:rsid w:val="00234BA1"/>
    <w:rsid w:val="00234F26"/>
    <w:rsid w:val="0023575F"/>
    <w:rsid w:val="00237272"/>
    <w:rsid w:val="0023734B"/>
    <w:rsid w:val="002423F8"/>
    <w:rsid w:val="00242556"/>
    <w:rsid w:val="00243C72"/>
    <w:rsid w:val="00245690"/>
    <w:rsid w:val="00245EF2"/>
    <w:rsid w:val="00246615"/>
    <w:rsid w:val="00246A88"/>
    <w:rsid w:val="00246EE3"/>
    <w:rsid w:val="0024761B"/>
    <w:rsid w:val="00247E2B"/>
    <w:rsid w:val="00250A60"/>
    <w:rsid w:val="00250F39"/>
    <w:rsid w:val="002538CF"/>
    <w:rsid w:val="00253C9A"/>
    <w:rsid w:val="002543F5"/>
    <w:rsid w:val="002546F3"/>
    <w:rsid w:val="00255B0E"/>
    <w:rsid w:val="00255BCD"/>
    <w:rsid w:val="00260F8F"/>
    <w:rsid w:val="00261B30"/>
    <w:rsid w:val="00262336"/>
    <w:rsid w:val="0026297E"/>
    <w:rsid w:val="00262F2B"/>
    <w:rsid w:val="002635B1"/>
    <w:rsid w:val="002639EA"/>
    <w:rsid w:val="00263AF8"/>
    <w:rsid w:val="00263F16"/>
    <w:rsid w:val="00264AFB"/>
    <w:rsid w:val="00264EE9"/>
    <w:rsid w:val="00265493"/>
    <w:rsid w:val="002658C6"/>
    <w:rsid w:val="00265996"/>
    <w:rsid w:val="00266346"/>
    <w:rsid w:val="00267BE5"/>
    <w:rsid w:val="00267E0E"/>
    <w:rsid w:val="00271252"/>
    <w:rsid w:val="00271449"/>
    <w:rsid w:val="0027432D"/>
    <w:rsid w:val="00275519"/>
    <w:rsid w:val="0028359A"/>
    <w:rsid w:val="002836B4"/>
    <w:rsid w:val="00285EC0"/>
    <w:rsid w:val="002874B7"/>
    <w:rsid w:val="00287A78"/>
    <w:rsid w:val="00290226"/>
    <w:rsid w:val="00290F6A"/>
    <w:rsid w:val="0029342C"/>
    <w:rsid w:val="00293B58"/>
    <w:rsid w:val="00295443"/>
    <w:rsid w:val="002A08CB"/>
    <w:rsid w:val="002A1B2D"/>
    <w:rsid w:val="002A277A"/>
    <w:rsid w:val="002A2875"/>
    <w:rsid w:val="002A2A71"/>
    <w:rsid w:val="002A71D0"/>
    <w:rsid w:val="002B0FAD"/>
    <w:rsid w:val="002B1197"/>
    <w:rsid w:val="002B20E8"/>
    <w:rsid w:val="002B56AF"/>
    <w:rsid w:val="002B5A49"/>
    <w:rsid w:val="002C24D8"/>
    <w:rsid w:val="002C265E"/>
    <w:rsid w:val="002C2FA5"/>
    <w:rsid w:val="002C3E2B"/>
    <w:rsid w:val="002C4027"/>
    <w:rsid w:val="002C5A23"/>
    <w:rsid w:val="002C7F46"/>
    <w:rsid w:val="002D0108"/>
    <w:rsid w:val="002D156A"/>
    <w:rsid w:val="002D4A6B"/>
    <w:rsid w:val="002D4E67"/>
    <w:rsid w:val="002D6887"/>
    <w:rsid w:val="002D6F27"/>
    <w:rsid w:val="002D74D5"/>
    <w:rsid w:val="002D7F62"/>
    <w:rsid w:val="002E18D8"/>
    <w:rsid w:val="002E30F9"/>
    <w:rsid w:val="002E4097"/>
    <w:rsid w:val="002E7405"/>
    <w:rsid w:val="002E7713"/>
    <w:rsid w:val="002F0510"/>
    <w:rsid w:val="002F114A"/>
    <w:rsid w:val="002F14CD"/>
    <w:rsid w:val="002F182B"/>
    <w:rsid w:val="002F1D56"/>
    <w:rsid w:val="002F23B7"/>
    <w:rsid w:val="002F304E"/>
    <w:rsid w:val="002F31C1"/>
    <w:rsid w:val="002F3E02"/>
    <w:rsid w:val="002F56B3"/>
    <w:rsid w:val="002F7912"/>
    <w:rsid w:val="003005B6"/>
    <w:rsid w:val="00300DBE"/>
    <w:rsid w:val="00305BDA"/>
    <w:rsid w:val="0030719F"/>
    <w:rsid w:val="00312974"/>
    <w:rsid w:val="003138E1"/>
    <w:rsid w:val="00314EDF"/>
    <w:rsid w:val="003154D0"/>
    <w:rsid w:val="003179FD"/>
    <w:rsid w:val="00320B4E"/>
    <w:rsid w:val="00321921"/>
    <w:rsid w:val="00322029"/>
    <w:rsid w:val="00322F3E"/>
    <w:rsid w:val="003252DA"/>
    <w:rsid w:val="00325E4F"/>
    <w:rsid w:val="00332E40"/>
    <w:rsid w:val="003336AC"/>
    <w:rsid w:val="00334880"/>
    <w:rsid w:val="00334ED7"/>
    <w:rsid w:val="00335016"/>
    <w:rsid w:val="00336975"/>
    <w:rsid w:val="003369DB"/>
    <w:rsid w:val="00336B7C"/>
    <w:rsid w:val="003401C3"/>
    <w:rsid w:val="00341104"/>
    <w:rsid w:val="00341C24"/>
    <w:rsid w:val="00341C2C"/>
    <w:rsid w:val="0034265A"/>
    <w:rsid w:val="00342831"/>
    <w:rsid w:val="00342E45"/>
    <w:rsid w:val="00344C54"/>
    <w:rsid w:val="0034597A"/>
    <w:rsid w:val="00346C54"/>
    <w:rsid w:val="0034763E"/>
    <w:rsid w:val="003476E1"/>
    <w:rsid w:val="00347DC9"/>
    <w:rsid w:val="0035003F"/>
    <w:rsid w:val="00351D46"/>
    <w:rsid w:val="00353293"/>
    <w:rsid w:val="003542E3"/>
    <w:rsid w:val="00354979"/>
    <w:rsid w:val="00355561"/>
    <w:rsid w:val="00362455"/>
    <w:rsid w:val="00362AED"/>
    <w:rsid w:val="003633BA"/>
    <w:rsid w:val="00363EC2"/>
    <w:rsid w:val="003662F1"/>
    <w:rsid w:val="0036719F"/>
    <w:rsid w:val="003671EC"/>
    <w:rsid w:val="00367A98"/>
    <w:rsid w:val="00367D5A"/>
    <w:rsid w:val="00370AB2"/>
    <w:rsid w:val="00373454"/>
    <w:rsid w:val="003735BC"/>
    <w:rsid w:val="0037597B"/>
    <w:rsid w:val="00375B65"/>
    <w:rsid w:val="003763E0"/>
    <w:rsid w:val="00377783"/>
    <w:rsid w:val="0037786B"/>
    <w:rsid w:val="003801C6"/>
    <w:rsid w:val="00382C1F"/>
    <w:rsid w:val="00383FE3"/>
    <w:rsid w:val="0038548C"/>
    <w:rsid w:val="00385789"/>
    <w:rsid w:val="0038770F"/>
    <w:rsid w:val="0038781B"/>
    <w:rsid w:val="00387A68"/>
    <w:rsid w:val="00391511"/>
    <w:rsid w:val="0039258B"/>
    <w:rsid w:val="00392CDF"/>
    <w:rsid w:val="00394C80"/>
    <w:rsid w:val="00394DFE"/>
    <w:rsid w:val="003962EC"/>
    <w:rsid w:val="00396934"/>
    <w:rsid w:val="003976C0"/>
    <w:rsid w:val="003A0140"/>
    <w:rsid w:val="003A090E"/>
    <w:rsid w:val="003A0C57"/>
    <w:rsid w:val="003A1306"/>
    <w:rsid w:val="003A150F"/>
    <w:rsid w:val="003A2F4C"/>
    <w:rsid w:val="003A3167"/>
    <w:rsid w:val="003A5292"/>
    <w:rsid w:val="003A5483"/>
    <w:rsid w:val="003A6506"/>
    <w:rsid w:val="003A696E"/>
    <w:rsid w:val="003B0320"/>
    <w:rsid w:val="003B415B"/>
    <w:rsid w:val="003B4430"/>
    <w:rsid w:val="003B5E65"/>
    <w:rsid w:val="003B63D3"/>
    <w:rsid w:val="003B65A2"/>
    <w:rsid w:val="003B700D"/>
    <w:rsid w:val="003B70D1"/>
    <w:rsid w:val="003B76A9"/>
    <w:rsid w:val="003B7D11"/>
    <w:rsid w:val="003B7EDC"/>
    <w:rsid w:val="003C1AA4"/>
    <w:rsid w:val="003C26BF"/>
    <w:rsid w:val="003C2949"/>
    <w:rsid w:val="003C364E"/>
    <w:rsid w:val="003C382C"/>
    <w:rsid w:val="003C3F4F"/>
    <w:rsid w:val="003C4DAD"/>
    <w:rsid w:val="003C5470"/>
    <w:rsid w:val="003C56AB"/>
    <w:rsid w:val="003C56E8"/>
    <w:rsid w:val="003C5EC7"/>
    <w:rsid w:val="003C7EB4"/>
    <w:rsid w:val="003D02BF"/>
    <w:rsid w:val="003D093C"/>
    <w:rsid w:val="003D1186"/>
    <w:rsid w:val="003D3F05"/>
    <w:rsid w:val="003D4187"/>
    <w:rsid w:val="003D42C6"/>
    <w:rsid w:val="003D4782"/>
    <w:rsid w:val="003D68DB"/>
    <w:rsid w:val="003D6FB1"/>
    <w:rsid w:val="003D7C89"/>
    <w:rsid w:val="003E1442"/>
    <w:rsid w:val="003E1F86"/>
    <w:rsid w:val="003E326A"/>
    <w:rsid w:val="003E57B3"/>
    <w:rsid w:val="003E6D9C"/>
    <w:rsid w:val="003E7442"/>
    <w:rsid w:val="003F0DEB"/>
    <w:rsid w:val="003F1292"/>
    <w:rsid w:val="003F1851"/>
    <w:rsid w:val="003F3890"/>
    <w:rsid w:val="003F56ED"/>
    <w:rsid w:val="003F5FFB"/>
    <w:rsid w:val="003F6118"/>
    <w:rsid w:val="003F677B"/>
    <w:rsid w:val="00400D93"/>
    <w:rsid w:val="0040203A"/>
    <w:rsid w:val="0040422F"/>
    <w:rsid w:val="00404611"/>
    <w:rsid w:val="00404E30"/>
    <w:rsid w:val="0040630D"/>
    <w:rsid w:val="00407B87"/>
    <w:rsid w:val="00407FC9"/>
    <w:rsid w:val="00410403"/>
    <w:rsid w:val="00410A78"/>
    <w:rsid w:val="00410CED"/>
    <w:rsid w:val="004113C6"/>
    <w:rsid w:val="00412CC0"/>
    <w:rsid w:val="0041386A"/>
    <w:rsid w:val="004138B0"/>
    <w:rsid w:val="00420188"/>
    <w:rsid w:val="00420BA2"/>
    <w:rsid w:val="004214E0"/>
    <w:rsid w:val="00423BAF"/>
    <w:rsid w:val="00425A9C"/>
    <w:rsid w:val="00425DFD"/>
    <w:rsid w:val="00426E9E"/>
    <w:rsid w:val="0042707E"/>
    <w:rsid w:val="004270C8"/>
    <w:rsid w:val="00427644"/>
    <w:rsid w:val="00432F6B"/>
    <w:rsid w:val="0043312E"/>
    <w:rsid w:val="00433381"/>
    <w:rsid w:val="004338BB"/>
    <w:rsid w:val="00434522"/>
    <w:rsid w:val="004356B6"/>
    <w:rsid w:val="00435FBF"/>
    <w:rsid w:val="004368E6"/>
    <w:rsid w:val="00437174"/>
    <w:rsid w:val="00437D1A"/>
    <w:rsid w:val="004402A9"/>
    <w:rsid w:val="00440C26"/>
    <w:rsid w:val="00442012"/>
    <w:rsid w:val="00442597"/>
    <w:rsid w:val="00443DED"/>
    <w:rsid w:val="00451701"/>
    <w:rsid w:val="004522BA"/>
    <w:rsid w:val="0045244A"/>
    <w:rsid w:val="004525BA"/>
    <w:rsid w:val="00452BBF"/>
    <w:rsid w:val="00453038"/>
    <w:rsid w:val="0045378D"/>
    <w:rsid w:val="00462629"/>
    <w:rsid w:val="004706DB"/>
    <w:rsid w:val="004709CE"/>
    <w:rsid w:val="004711F9"/>
    <w:rsid w:val="00471987"/>
    <w:rsid w:val="004745AE"/>
    <w:rsid w:val="00474AFA"/>
    <w:rsid w:val="004764DA"/>
    <w:rsid w:val="00477100"/>
    <w:rsid w:val="00477732"/>
    <w:rsid w:val="004808D2"/>
    <w:rsid w:val="00482494"/>
    <w:rsid w:val="004831B2"/>
    <w:rsid w:val="004836BA"/>
    <w:rsid w:val="00483767"/>
    <w:rsid w:val="004877F4"/>
    <w:rsid w:val="00490302"/>
    <w:rsid w:val="00490854"/>
    <w:rsid w:val="004919EA"/>
    <w:rsid w:val="00492457"/>
    <w:rsid w:val="0049286A"/>
    <w:rsid w:val="00492918"/>
    <w:rsid w:val="00492956"/>
    <w:rsid w:val="0049299A"/>
    <w:rsid w:val="00493538"/>
    <w:rsid w:val="004935F5"/>
    <w:rsid w:val="004938DB"/>
    <w:rsid w:val="00497C50"/>
    <w:rsid w:val="004A0777"/>
    <w:rsid w:val="004A2F17"/>
    <w:rsid w:val="004A3326"/>
    <w:rsid w:val="004A5559"/>
    <w:rsid w:val="004A60CA"/>
    <w:rsid w:val="004A65B6"/>
    <w:rsid w:val="004B1237"/>
    <w:rsid w:val="004B1556"/>
    <w:rsid w:val="004B5EFA"/>
    <w:rsid w:val="004C196A"/>
    <w:rsid w:val="004C20A8"/>
    <w:rsid w:val="004C3704"/>
    <w:rsid w:val="004C3FD2"/>
    <w:rsid w:val="004C46A9"/>
    <w:rsid w:val="004C5653"/>
    <w:rsid w:val="004C600E"/>
    <w:rsid w:val="004C622E"/>
    <w:rsid w:val="004D0B96"/>
    <w:rsid w:val="004D2F23"/>
    <w:rsid w:val="004D3F3E"/>
    <w:rsid w:val="004D54E4"/>
    <w:rsid w:val="004D6BD1"/>
    <w:rsid w:val="004E1480"/>
    <w:rsid w:val="004E19E5"/>
    <w:rsid w:val="004E1C03"/>
    <w:rsid w:val="004E1C50"/>
    <w:rsid w:val="004E3A6F"/>
    <w:rsid w:val="004E72A5"/>
    <w:rsid w:val="004F0A66"/>
    <w:rsid w:val="004F430C"/>
    <w:rsid w:val="004F6368"/>
    <w:rsid w:val="005002B4"/>
    <w:rsid w:val="0050047C"/>
    <w:rsid w:val="00500729"/>
    <w:rsid w:val="00502F41"/>
    <w:rsid w:val="0050359A"/>
    <w:rsid w:val="00503D8C"/>
    <w:rsid w:val="005042CF"/>
    <w:rsid w:val="00504D84"/>
    <w:rsid w:val="005052C7"/>
    <w:rsid w:val="00506517"/>
    <w:rsid w:val="00510733"/>
    <w:rsid w:val="00510E08"/>
    <w:rsid w:val="00511448"/>
    <w:rsid w:val="005116B0"/>
    <w:rsid w:val="00511CD8"/>
    <w:rsid w:val="0051333D"/>
    <w:rsid w:val="00515266"/>
    <w:rsid w:val="0051600C"/>
    <w:rsid w:val="005167CA"/>
    <w:rsid w:val="00517780"/>
    <w:rsid w:val="005217BF"/>
    <w:rsid w:val="00521D0F"/>
    <w:rsid w:val="0052200D"/>
    <w:rsid w:val="0052235D"/>
    <w:rsid w:val="00522512"/>
    <w:rsid w:val="00522983"/>
    <w:rsid w:val="005231B9"/>
    <w:rsid w:val="00523604"/>
    <w:rsid w:val="00523814"/>
    <w:rsid w:val="00523DC1"/>
    <w:rsid w:val="00524ED4"/>
    <w:rsid w:val="00526A11"/>
    <w:rsid w:val="00526A81"/>
    <w:rsid w:val="005305A4"/>
    <w:rsid w:val="005309D1"/>
    <w:rsid w:val="00531B83"/>
    <w:rsid w:val="00531D34"/>
    <w:rsid w:val="00532783"/>
    <w:rsid w:val="00534135"/>
    <w:rsid w:val="00536430"/>
    <w:rsid w:val="00536D07"/>
    <w:rsid w:val="00542079"/>
    <w:rsid w:val="005425AB"/>
    <w:rsid w:val="005439BF"/>
    <w:rsid w:val="005439E1"/>
    <w:rsid w:val="00546301"/>
    <w:rsid w:val="00546915"/>
    <w:rsid w:val="00550919"/>
    <w:rsid w:val="00551A19"/>
    <w:rsid w:val="005526C8"/>
    <w:rsid w:val="0055370B"/>
    <w:rsid w:val="005537CE"/>
    <w:rsid w:val="00556296"/>
    <w:rsid w:val="00557584"/>
    <w:rsid w:val="005576EC"/>
    <w:rsid w:val="00557CEB"/>
    <w:rsid w:val="0056018F"/>
    <w:rsid w:val="00560298"/>
    <w:rsid w:val="0056038B"/>
    <w:rsid w:val="00560451"/>
    <w:rsid w:val="00562BCF"/>
    <w:rsid w:val="0056349A"/>
    <w:rsid w:val="00564520"/>
    <w:rsid w:val="00564B6C"/>
    <w:rsid w:val="00564DA0"/>
    <w:rsid w:val="00564F2F"/>
    <w:rsid w:val="005650C5"/>
    <w:rsid w:val="00566886"/>
    <w:rsid w:val="0056740F"/>
    <w:rsid w:val="0057014C"/>
    <w:rsid w:val="0057020A"/>
    <w:rsid w:val="0057049F"/>
    <w:rsid w:val="00571E06"/>
    <w:rsid w:val="0057231C"/>
    <w:rsid w:val="00573040"/>
    <w:rsid w:val="0057721D"/>
    <w:rsid w:val="00577556"/>
    <w:rsid w:val="0058070C"/>
    <w:rsid w:val="0058372A"/>
    <w:rsid w:val="00585E60"/>
    <w:rsid w:val="00587865"/>
    <w:rsid w:val="005911F5"/>
    <w:rsid w:val="00591469"/>
    <w:rsid w:val="0059193F"/>
    <w:rsid w:val="00592004"/>
    <w:rsid w:val="00593265"/>
    <w:rsid w:val="00594447"/>
    <w:rsid w:val="00594DC0"/>
    <w:rsid w:val="00595469"/>
    <w:rsid w:val="005960E7"/>
    <w:rsid w:val="005A091C"/>
    <w:rsid w:val="005A0C2E"/>
    <w:rsid w:val="005A0DAA"/>
    <w:rsid w:val="005A0F33"/>
    <w:rsid w:val="005A15E7"/>
    <w:rsid w:val="005A5951"/>
    <w:rsid w:val="005A5F3B"/>
    <w:rsid w:val="005A6067"/>
    <w:rsid w:val="005A61A1"/>
    <w:rsid w:val="005A66AD"/>
    <w:rsid w:val="005A79C9"/>
    <w:rsid w:val="005A7CF3"/>
    <w:rsid w:val="005A7DC4"/>
    <w:rsid w:val="005B0EE5"/>
    <w:rsid w:val="005B1734"/>
    <w:rsid w:val="005B22FE"/>
    <w:rsid w:val="005B23EE"/>
    <w:rsid w:val="005B35C1"/>
    <w:rsid w:val="005B389F"/>
    <w:rsid w:val="005B3A99"/>
    <w:rsid w:val="005B5668"/>
    <w:rsid w:val="005B5D71"/>
    <w:rsid w:val="005C0DB7"/>
    <w:rsid w:val="005C1871"/>
    <w:rsid w:val="005C2492"/>
    <w:rsid w:val="005C31CB"/>
    <w:rsid w:val="005C31DC"/>
    <w:rsid w:val="005C421D"/>
    <w:rsid w:val="005C47F0"/>
    <w:rsid w:val="005C5F8F"/>
    <w:rsid w:val="005C7C68"/>
    <w:rsid w:val="005C7FCA"/>
    <w:rsid w:val="005D1681"/>
    <w:rsid w:val="005D16E0"/>
    <w:rsid w:val="005D3881"/>
    <w:rsid w:val="005D43A2"/>
    <w:rsid w:val="005D5875"/>
    <w:rsid w:val="005D5C35"/>
    <w:rsid w:val="005D66E9"/>
    <w:rsid w:val="005D6AEE"/>
    <w:rsid w:val="005D71ED"/>
    <w:rsid w:val="005E376B"/>
    <w:rsid w:val="005E4CE2"/>
    <w:rsid w:val="005E5395"/>
    <w:rsid w:val="005E5D4B"/>
    <w:rsid w:val="005E6AB9"/>
    <w:rsid w:val="005F0E49"/>
    <w:rsid w:val="005F13A2"/>
    <w:rsid w:val="005F1D21"/>
    <w:rsid w:val="005F1F41"/>
    <w:rsid w:val="005F323E"/>
    <w:rsid w:val="005F3B4B"/>
    <w:rsid w:val="005F3E5D"/>
    <w:rsid w:val="005F3F89"/>
    <w:rsid w:val="005F5BD7"/>
    <w:rsid w:val="005F6663"/>
    <w:rsid w:val="00600264"/>
    <w:rsid w:val="00600C7C"/>
    <w:rsid w:val="00600CA4"/>
    <w:rsid w:val="00603BC7"/>
    <w:rsid w:val="006049EB"/>
    <w:rsid w:val="00605E6F"/>
    <w:rsid w:val="0060636C"/>
    <w:rsid w:val="006073AE"/>
    <w:rsid w:val="00607860"/>
    <w:rsid w:val="006104E4"/>
    <w:rsid w:val="0061060A"/>
    <w:rsid w:val="0061099D"/>
    <w:rsid w:val="00611D14"/>
    <w:rsid w:val="00612E55"/>
    <w:rsid w:val="00613ED6"/>
    <w:rsid w:val="00614B87"/>
    <w:rsid w:val="006153D8"/>
    <w:rsid w:val="006164E2"/>
    <w:rsid w:val="006174EA"/>
    <w:rsid w:val="00620000"/>
    <w:rsid w:val="00620F17"/>
    <w:rsid w:val="0062125A"/>
    <w:rsid w:val="0062295B"/>
    <w:rsid w:val="00624B78"/>
    <w:rsid w:val="00625C47"/>
    <w:rsid w:val="00625D9F"/>
    <w:rsid w:val="00627CE2"/>
    <w:rsid w:val="00632060"/>
    <w:rsid w:val="0063231F"/>
    <w:rsid w:val="006323BD"/>
    <w:rsid w:val="006324AA"/>
    <w:rsid w:val="00633CBC"/>
    <w:rsid w:val="006370F1"/>
    <w:rsid w:val="00642803"/>
    <w:rsid w:val="006434E9"/>
    <w:rsid w:val="00643844"/>
    <w:rsid w:val="0064455F"/>
    <w:rsid w:val="006451AA"/>
    <w:rsid w:val="00645ADB"/>
    <w:rsid w:val="00645C4B"/>
    <w:rsid w:val="006469C5"/>
    <w:rsid w:val="00646DA4"/>
    <w:rsid w:val="00647088"/>
    <w:rsid w:val="0064797A"/>
    <w:rsid w:val="00647DBC"/>
    <w:rsid w:val="00651936"/>
    <w:rsid w:val="00654C38"/>
    <w:rsid w:val="00655079"/>
    <w:rsid w:val="0065543B"/>
    <w:rsid w:val="006557BF"/>
    <w:rsid w:val="006574D0"/>
    <w:rsid w:val="006600F5"/>
    <w:rsid w:val="00660CAE"/>
    <w:rsid w:val="00660E90"/>
    <w:rsid w:val="00661C7D"/>
    <w:rsid w:val="006621F7"/>
    <w:rsid w:val="00662899"/>
    <w:rsid w:val="00662FE0"/>
    <w:rsid w:val="00664944"/>
    <w:rsid w:val="00665102"/>
    <w:rsid w:val="0066695B"/>
    <w:rsid w:val="006713C9"/>
    <w:rsid w:val="00672F29"/>
    <w:rsid w:val="00676AC3"/>
    <w:rsid w:val="0067755C"/>
    <w:rsid w:val="00684A96"/>
    <w:rsid w:val="006859DB"/>
    <w:rsid w:val="00686369"/>
    <w:rsid w:val="00686426"/>
    <w:rsid w:val="006864F9"/>
    <w:rsid w:val="00686F34"/>
    <w:rsid w:val="00690455"/>
    <w:rsid w:val="00690ACE"/>
    <w:rsid w:val="00694513"/>
    <w:rsid w:val="006968B4"/>
    <w:rsid w:val="006A00D8"/>
    <w:rsid w:val="006A12A6"/>
    <w:rsid w:val="006A2559"/>
    <w:rsid w:val="006A53B9"/>
    <w:rsid w:val="006B07A5"/>
    <w:rsid w:val="006B242C"/>
    <w:rsid w:val="006B38D8"/>
    <w:rsid w:val="006C15A3"/>
    <w:rsid w:val="006C2D7B"/>
    <w:rsid w:val="006D0923"/>
    <w:rsid w:val="006D15AF"/>
    <w:rsid w:val="006D49FA"/>
    <w:rsid w:val="006D78FF"/>
    <w:rsid w:val="006E0289"/>
    <w:rsid w:val="006E1983"/>
    <w:rsid w:val="006E46C6"/>
    <w:rsid w:val="006E7384"/>
    <w:rsid w:val="006F019F"/>
    <w:rsid w:val="006F08C6"/>
    <w:rsid w:val="006F0F56"/>
    <w:rsid w:val="006F1214"/>
    <w:rsid w:val="006F14CE"/>
    <w:rsid w:val="006F16E1"/>
    <w:rsid w:val="006F37F6"/>
    <w:rsid w:val="006F4AC6"/>
    <w:rsid w:val="006F562E"/>
    <w:rsid w:val="006F7EA0"/>
    <w:rsid w:val="007002BC"/>
    <w:rsid w:val="00700C44"/>
    <w:rsid w:val="0070236F"/>
    <w:rsid w:val="00702387"/>
    <w:rsid w:val="00703063"/>
    <w:rsid w:val="007042B7"/>
    <w:rsid w:val="00705291"/>
    <w:rsid w:val="00711CFE"/>
    <w:rsid w:val="00712BEC"/>
    <w:rsid w:val="00715FEC"/>
    <w:rsid w:val="0071642B"/>
    <w:rsid w:val="007171D1"/>
    <w:rsid w:val="00717820"/>
    <w:rsid w:val="00717D78"/>
    <w:rsid w:val="00717DD1"/>
    <w:rsid w:val="00722215"/>
    <w:rsid w:val="007228A8"/>
    <w:rsid w:val="00723104"/>
    <w:rsid w:val="00723210"/>
    <w:rsid w:val="00726AF4"/>
    <w:rsid w:val="00726DE2"/>
    <w:rsid w:val="00732D8F"/>
    <w:rsid w:val="00733BE8"/>
    <w:rsid w:val="00740355"/>
    <w:rsid w:val="0074334B"/>
    <w:rsid w:val="00746C41"/>
    <w:rsid w:val="00746E5E"/>
    <w:rsid w:val="0074748E"/>
    <w:rsid w:val="00753F4C"/>
    <w:rsid w:val="00756741"/>
    <w:rsid w:val="007569DA"/>
    <w:rsid w:val="00757605"/>
    <w:rsid w:val="00765E53"/>
    <w:rsid w:val="00766850"/>
    <w:rsid w:val="00766F02"/>
    <w:rsid w:val="0076748A"/>
    <w:rsid w:val="00770170"/>
    <w:rsid w:val="007706B8"/>
    <w:rsid w:val="007706D9"/>
    <w:rsid w:val="00770F04"/>
    <w:rsid w:val="007732C5"/>
    <w:rsid w:val="007737A6"/>
    <w:rsid w:val="007740D9"/>
    <w:rsid w:val="00775B97"/>
    <w:rsid w:val="00777385"/>
    <w:rsid w:val="00777F0F"/>
    <w:rsid w:val="007807C1"/>
    <w:rsid w:val="007811B8"/>
    <w:rsid w:val="00781872"/>
    <w:rsid w:val="0078258A"/>
    <w:rsid w:val="007826E3"/>
    <w:rsid w:val="00783279"/>
    <w:rsid w:val="0078396E"/>
    <w:rsid w:val="00783F3A"/>
    <w:rsid w:val="00784A0C"/>
    <w:rsid w:val="00785330"/>
    <w:rsid w:val="00785E69"/>
    <w:rsid w:val="007870B4"/>
    <w:rsid w:val="0078719B"/>
    <w:rsid w:val="00787C74"/>
    <w:rsid w:val="0079004A"/>
    <w:rsid w:val="00792D87"/>
    <w:rsid w:val="00793547"/>
    <w:rsid w:val="007935F9"/>
    <w:rsid w:val="007973B0"/>
    <w:rsid w:val="007A0941"/>
    <w:rsid w:val="007A0C58"/>
    <w:rsid w:val="007A4F3D"/>
    <w:rsid w:val="007B3233"/>
    <w:rsid w:val="007B404B"/>
    <w:rsid w:val="007B4F7E"/>
    <w:rsid w:val="007B609A"/>
    <w:rsid w:val="007B6A91"/>
    <w:rsid w:val="007B6D2C"/>
    <w:rsid w:val="007B77DB"/>
    <w:rsid w:val="007B7CF2"/>
    <w:rsid w:val="007C07A9"/>
    <w:rsid w:val="007C1EBA"/>
    <w:rsid w:val="007C1F8D"/>
    <w:rsid w:val="007C247B"/>
    <w:rsid w:val="007C2651"/>
    <w:rsid w:val="007C2E02"/>
    <w:rsid w:val="007C341D"/>
    <w:rsid w:val="007C365E"/>
    <w:rsid w:val="007C3BEB"/>
    <w:rsid w:val="007C4D83"/>
    <w:rsid w:val="007C588F"/>
    <w:rsid w:val="007C6274"/>
    <w:rsid w:val="007C6756"/>
    <w:rsid w:val="007D0702"/>
    <w:rsid w:val="007D10D8"/>
    <w:rsid w:val="007D1463"/>
    <w:rsid w:val="007D1CD1"/>
    <w:rsid w:val="007D3024"/>
    <w:rsid w:val="007D42FD"/>
    <w:rsid w:val="007D5D34"/>
    <w:rsid w:val="007D758A"/>
    <w:rsid w:val="007E0095"/>
    <w:rsid w:val="007E169D"/>
    <w:rsid w:val="007E1DD8"/>
    <w:rsid w:val="007E384C"/>
    <w:rsid w:val="007E4304"/>
    <w:rsid w:val="007E4C85"/>
    <w:rsid w:val="007E4CDB"/>
    <w:rsid w:val="007E5318"/>
    <w:rsid w:val="007E5348"/>
    <w:rsid w:val="007E63EA"/>
    <w:rsid w:val="007E6838"/>
    <w:rsid w:val="007E7240"/>
    <w:rsid w:val="007E7D6D"/>
    <w:rsid w:val="007F1EC5"/>
    <w:rsid w:val="007F20B4"/>
    <w:rsid w:val="007F20D7"/>
    <w:rsid w:val="007F26C8"/>
    <w:rsid w:val="007F693C"/>
    <w:rsid w:val="007F760B"/>
    <w:rsid w:val="007F7B10"/>
    <w:rsid w:val="00801D46"/>
    <w:rsid w:val="00803BD0"/>
    <w:rsid w:val="00803E48"/>
    <w:rsid w:val="00804421"/>
    <w:rsid w:val="00804E74"/>
    <w:rsid w:val="008051AC"/>
    <w:rsid w:val="0080688A"/>
    <w:rsid w:val="00810D6A"/>
    <w:rsid w:val="008114FF"/>
    <w:rsid w:val="008116E2"/>
    <w:rsid w:val="00814520"/>
    <w:rsid w:val="0081479E"/>
    <w:rsid w:val="00814902"/>
    <w:rsid w:val="008150D5"/>
    <w:rsid w:val="00815DAC"/>
    <w:rsid w:val="00815F0E"/>
    <w:rsid w:val="008162FA"/>
    <w:rsid w:val="0081637C"/>
    <w:rsid w:val="0081694E"/>
    <w:rsid w:val="00816B48"/>
    <w:rsid w:val="0081757F"/>
    <w:rsid w:val="00824172"/>
    <w:rsid w:val="00824B77"/>
    <w:rsid w:val="008254D0"/>
    <w:rsid w:val="008258EC"/>
    <w:rsid w:val="00830499"/>
    <w:rsid w:val="008320FD"/>
    <w:rsid w:val="00835920"/>
    <w:rsid w:val="008368AC"/>
    <w:rsid w:val="00837B56"/>
    <w:rsid w:val="00843D59"/>
    <w:rsid w:val="008445E7"/>
    <w:rsid w:val="00844E60"/>
    <w:rsid w:val="008450F8"/>
    <w:rsid w:val="00845312"/>
    <w:rsid w:val="00846EA8"/>
    <w:rsid w:val="00847B96"/>
    <w:rsid w:val="00847DD9"/>
    <w:rsid w:val="00847EDF"/>
    <w:rsid w:val="00851570"/>
    <w:rsid w:val="00853763"/>
    <w:rsid w:val="008537AC"/>
    <w:rsid w:val="00853B60"/>
    <w:rsid w:val="00854CFB"/>
    <w:rsid w:val="00854D12"/>
    <w:rsid w:val="008551E2"/>
    <w:rsid w:val="00855AF0"/>
    <w:rsid w:val="008565E5"/>
    <w:rsid w:val="00856826"/>
    <w:rsid w:val="00857DB6"/>
    <w:rsid w:val="00857E4C"/>
    <w:rsid w:val="00857F69"/>
    <w:rsid w:val="008624CE"/>
    <w:rsid w:val="008633FA"/>
    <w:rsid w:val="00864636"/>
    <w:rsid w:val="00864A62"/>
    <w:rsid w:val="00864F15"/>
    <w:rsid w:val="00865788"/>
    <w:rsid w:val="00865DA7"/>
    <w:rsid w:val="00866202"/>
    <w:rsid w:val="008712A7"/>
    <w:rsid w:val="00871604"/>
    <w:rsid w:val="008717A2"/>
    <w:rsid w:val="0087212B"/>
    <w:rsid w:val="00872AFC"/>
    <w:rsid w:val="00874E50"/>
    <w:rsid w:val="00876A44"/>
    <w:rsid w:val="00876FED"/>
    <w:rsid w:val="00877518"/>
    <w:rsid w:val="00881C3C"/>
    <w:rsid w:val="00882737"/>
    <w:rsid w:val="00882F1F"/>
    <w:rsid w:val="0088338F"/>
    <w:rsid w:val="00883DEA"/>
    <w:rsid w:val="00884979"/>
    <w:rsid w:val="00884E74"/>
    <w:rsid w:val="00885CC7"/>
    <w:rsid w:val="00885D54"/>
    <w:rsid w:val="0088635F"/>
    <w:rsid w:val="008863EC"/>
    <w:rsid w:val="008915AF"/>
    <w:rsid w:val="00891B6E"/>
    <w:rsid w:val="00893680"/>
    <w:rsid w:val="00893BFD"/>
    <w:rsid w:val="00894DB5"/>
    <w:rsid w:val="00896AD4"/>
    <w:rsid w:val="008977A4"/>
    <w:rsid w:val="008A0186"/>
    <w:rsid w:val="008A0FB3"/>
    <w:rsid w:val="008A24F0"/>
    <w:rsid w:val="008A6BAC"/>
    <w:rsid w:val="008A6C36"/>
    <w:rsid w:val="008A7E37"/>
    <w:rsid w:val="008B2F10"/>
    <w:rsid w:val="008B32CE"/>
    <w:rsid w:val="008B3BCF"/>
    <w:rsid w:val="008B7163"/>
    <w:rsid w:val="008B7404"/>
    <w:rsid w:val="008C0ED5"/>
    <w:rsid w:val="008C192D"/>
    <w:rsid w:val="008C259D"/>
    <w:rsid w:val="008C406A"/>
    <w:rsid w:val="008C52E9"/>
    <w:rsid w:val="008C55BC"/>
    <w:rsid w:val="008C5F4E"/>
    <w:rsid w:val="008C67FE"/>
    <w:rsid w:val="008C7F0F"/>
    <w:rsid w:val="008D257F"/>
    <w:rsid w:val="008D32D7"/>
    <w:rsid w:val="008D3B01"/>
    <w:rsid w:val="008D46B8"/>
    <w:rsid w:val="008D48F6"/>
    <w:rsid w:val="008D50B4"/>
    <w:rsid w:val="008D6360"/>
    <w:rsid w:val="008E129B"/>
    <w:rsid w:val="008E2F5F"/>
    <w:rsid w:val="008E34BD"/>
    <w:rsid w:val="008E4E20"/>
    <w:rsid w:val="008E50CD"/>
    <w:rsid w:val="008E601F"/>
    <w:rsid w:val="008F0DBE"/>
    <w:rsid w:val="008F1228"/>
    <w:rsid w:val="008F150F"/>
    <w:rsid w:val="008F1BC1"/>
    <w:rsid w:val="008F44BE"/>
    <w:rsid w:val="008F6BD6"/>
    <w:rsid w:val="00902165"/>
    <w:rsid w:val="009024EF"/>
    <w:rsid w:val="009045A4"/>
    <w:rsid w:val="00904C9B"/>
    <w:rsid w:val="00906BC6"/>
    <w:rsid w:val="0090772B"/>
    <w:rsid w:val="00907D14"/>
    <w:rsid w:val="0091369E"/>
    <w:rsid w:val="00913F40"/>
    <w:rsid w:val="00914D56"/>
    <w:rsid w:val="00914F29"/>
    <w:rsid w:val="009159E3"/>
    <w:rsid w:val="00915C23"/>
    <w:rsid w:val="009161FF"/>
    <w:rsid w:val="009164F7"/>
    <w:rsid w:val="00920965"/>
    <w:rsid w:val="00920A10"/>
    <w:rsid w:val="00920F67"/>
    <w:rsid w:val="00921D8E"/>
    <w:rsid w:val="00922AA7"/>
    <w:rsid w:val="00922DA3"/>
    <w:rsid w:val="00923458"/>
    <w:rsid w:val="0092507A"/>
    <w:rsid w:val="009250BB"/>
    <w:rsid w:val="0092532A"/>
    <w:rsid w:val="00925459"/>
    <w:rsid w:val="009260CC"/>
    <w:rsid w:val="00931309"/>
    <w:rsid w:val="00932225"/>
    <w:rsid w:val="009325AE"/>
    <w:rsid w:val="00932746"/>
    <w:rsid w:val="00933312"/>
    <w:rsid w:val="009341BD"/>
    <w:rsid w:val="00934F87"/>
    <w:rsid w:val="00936810"/>
    <w:rsid w:val="009370BD"/>
    <w:rsid w:val="009375E7"/>
    <w:rsid w:val="00937DD9"/>
    <w:rsid w:val="00940FD4"/>
    <w:rsid w:val="00942DC4"/>
    <w:rsid w:val="00944009"/>
    <w:rsid w:val="009458F7"/>
    <w:rsid w:val="00945DF8"/>
    <w:rsid w:val="0094667C"/>
    <w:rsid w:val="00950140"/>
    <w:rsid w:val="00950910"/>
    <w:rsid w:val="00954948"/>
    <w:rsid w:val="009567B7"/>
    <w:rsid w:val="009608C7"/>
    <w:rsid w:val="00961265"/>
    <w:rsid w:val="00961AF0"/>
    <w:rsid w:val="00963932"/>
    <w:rsid w:val="00964A69"/>
    <w:rsid w:val="009650BD"/>
    <w:rsid w:val="00967181"/>
    <w:rsid w:val="00970C32"/>
    <w:rsid w:val="009724F9"/>
    <w:rsid w:val="00972D4F"/>
    <w:rsid w:val="00973846"/>
    <w:rsid w:val="00973AC7"/>
    <w:rsid w:val="009749DA"/>
    <w:rsid w:val="009754B5"/>
    <w:rsid w:val="00977760"/>
    <w:rsid w:val="00977CC8"/>
    <w:rsid w:val="00980175"/>
    <w:rsid w:val="0098027B"/>
    <w:rsid w:val="00980E00"/>
    <w:rsid w:val="00981EE3"/>
    <w:rsid w:val="00981F81"/>
    <w:rsid w:val="00982F6B"/>
    <w:rsid w:val="0098328A"/>
    <w:rsid w:val="00983787"/>
    <w:rsid w:val="009838C0"/>
    <w:rsid w:val="00984071"/>
    <w:rsid w:val="00984360"/>
    <w:rsid w:val="00984C96"/>
    <w:rsid w:val="009852CE"/>
    <w:rsid w:val="0098667B"/>
    <w:rsid w:val="00992D3F"/>
    <w:rsid w:val="009932B2"/>
    <w:rsid w:val="00993404"/>
    <w:rsid w:val="009941EF"/>
    <w:rsid w:val="00994765"/>
    <w:rsid w:val="00994ECF"/>
    <w:rsid w:val="0099549E"/>
    <w:rsid w:val="00995726"/>
    <w:rsid w:val="00996A82"/>
    <w:rsid w:val="0099779B"/>
    <w:rsid w:val="009A04D0"/>
    <w:rsid w:val="009A12AB"/>
    <w:rsid w:val="009A5D1E"/>
    <w:rsid w:val="009B0288"/>
    <w:rsid w:val="009B0571"/>
    <w:rsid w:val="009B1E59"/>
    <w:rsid w:val="009B3021"/>
    <w:rsid w:val="009B3FE3"/>
    <w:rsid w:val="009B7D8B"/>
    <w:rsid w:val="009C08E3"/>
    <w:rsid w:val="009C13F7"/>
    <w:rsid w:val="009C2AA2"/>
    <w:rsid w:val="009C3B61"/>
    <w:rsid w:val="009C4106"/>
    <w:rsid w:val="009C4FFF"/>
    <w:rsid w:val="009C50D8"/>
    <w:rsid w:val="009C686B"/>
    <w:rsid w:val="009D1794"/>
    <w:rsid w:val="009D202F"/>
    <w:rsid w:val="009D2104"/>
    <w:rsid w:val="009D3476"/>
    <w:rsid w:val="009D3E1E"/>
    <w:rsid w:val="009D4B04"/>
    <w:rsid w:val="009D551E"/>
    <w:rsid w:val="009D57B3"/>
    <w:rsid w:val="009D6DCC"/>
    <w:rsid w:val="009D73AA"/>
    <w:rsid w:val="009D7CDB"/>
    <w:rsid w:val="009E1A20"/>
    <w:rsid w:val="009E1AA4"/>
    <w:rsid w:val="009E25C5"/>
    <w:rsid w:val="009E4B36"/>
    <w:rsid w:val="009E5A19"/>
    <w:rsid w:val="009E5B13"/>
    <w:rsid w:val="009F0C0C"/>
    <w:rsid w:val="009F1870"/>
    <w:rsid w:val="009F333E"/>
    <w:rsid w:val="009F5BF1"/>
    <w:rsid w:val="009F62C6"/>
    <w:rsid w:val="009F75F3"/>
    <w:rsid w:val="00A006C4"/>
    <w:rsid w:val="00A022C9"/>
    <w:rsid w:val="00A048EC"/>
    <w:rsid w:val="00A05518"/>
    <w:rsid w:val="00A05C68"/>
    <w:rsid w:val="00A06984"/>
    <w:rsid w:val="00A07072"/>
    <w:rsid w:val="00A100F4"/>
    <w:rsid w:val="00A11325"/>
    <w:rsid w:val="00A11A06"/>
    <w:rsid w:val="00A12000"/>
    <w:rsid w:val="00A12894"/>
    <w:rsid w:val="00A13D81"/>
    <w:rsid w:val="00A146E1"/>
    <w:rsid w:val="00A166AB"/>
    <w:rsid w:val="00A17514"/>
    <w:rsid w:val="00A21F54"/>
    <w:rsid w:val="00A21F5C"/>
    <w:rsid w:val="00A23BA6"/>
    <w:rsid w:val="00A23EF6"/>
    <w:rsid w:val="00A25E79"/>
    <w:rsid w:val="00A304BF"/>
    <w:rsid w:val="00A31882"/>
    <w:rsid w:val="00A32261"/>
    <w:rsid w:val="00A332E0"/>
    <w:rsid w:val="00A3388A"/>
    <w:rsid w:val="00A340E7"/>
    <w:rsid w:val="00A34D6D"/>
    <w:rsid w:val="00A36E6B"/>
    <w:rsid w:val="00A41F73"/>
    <w:rsid w:val="00A43D01"/>
    <w:rsid w:val="00A45325"/>
    <w:rsid w:val="00A455D9"/>
    <w:rsid w:val="00A46603"/>
    <w:rsid w:val="00A46A92"/>
    <w:rsid w:val="00A50A04"/>
    <w:rsid w:val="00A50AAE"/>
    <w:rsid w:val="00A50E73"/>
    <w:rsid w:val="00A53183"/>
    <w:rsid w:val="00A535C2"/>
    <w:rsid w:val="00A54EB1"/>
    <w:rsid w:val="00A55F3C"/>
    <w:rsid w:val="00A5639F"/>
    <w:rsid w:val="00A565A6"/>
    <w:rsid w:val="00A56692"/>
    <w:rsid w:val="00A569B5"/>
    <w:rsid w:val="00A56BAF"/>
    <w:rsid w:val="00A60124"/>
    <w:rsid w:val="00A60152"/>
    <w:rsid w:val="00A60179"/>
    <w:rsid w:val="00A6028D"/>
    <w:rsid w:val="00A606C4"/>
    <w:rsid w:val="00A61200"/>
    <w:rsid w:val="00A6153C"/>
    <w:rsid w:val="00A6592C"/>
    <w:rsid w:val="00A65A2A"/>
    <w:rsid w:val="00A66C20"/>
    <w:rsid w:val="00A67216"/>
    <w:rsid w:val="00A67A20"/>
    <w:rsid w:val="00A71945"/>
    <w:rsid w:val="00A71B0E"/>
    <w:rsid w:val="00A71E79"/>
    <w:rsid w:val="00A7296A"/>
    <w:rsid w:val="00A732E7"/>
    <w:rsid w:val="00A76840"/>
    <w:rsid w:val="00A816CB"/>
    <w:rsid w:val="00A826D6"/>
    <w:rsid w:val="00A83416"/>
    <w:rsid w:val="00A84B17"/>
    <w:rsid w:val="00A862CF"/>
    <w:rsid w:val="00A875E4"/>
    <w:rsid w:val="00A87E71"/>
    <w:rsid w:val="00A90DF1"/>
    <w:rsid w:val="00A91421"/>
    <w:rsid w:val="00A91F2A"/>
    <w:rsid w:val="00A92A42"/>
    <w:rsid w:val="00A92A8A"/>
    <w:rsid w:val="00A942D0"/>
    <w:rsid w:val="00A95841"/>
    <w:rsid w:val="00A96590"/>
    <w:rsid w:val="00AA0EC6"/>
    <w:rsid w:val="00AA1AED"/>
    <w:rsid w:val="00AA2D38"/>
    <w:rsid w:val="00AA3921"/>
    <w:rsid w:val="00AA68E5"/>
    <w:rsid w:val="00AA744B"/>
    <w:rsid w:val="00AA7667"/>
    <w:rsid w:val="00AB07D3"/>
    <w:rsid w:val="00AB16E0"/>
    <w:rsid w:val="00AB19A0"/>
    <w:rsid w:val="00AB465F"/>
    <w:rsid w:val="00AB5C91"/>
    <w:rsid w:val="00AB67A4"/>
    <w:rsid w:val="00AB7434"/>
    <w:rsid w:val="00AB793E"/>
    <w:rsid w:val="00AB79B5"/>
    <w:rsid w:val="00AB79B9"/>
    <w:rsid w:val="00AB7BA7"/>
    <w:rsid w:val="00AC080F"/>
    <w:rsid w:val="00AC09E5"/>
    <w:rsid w:val="00AC1F1B"/>
    <w:rsid w:val="00AC4446"/>
    <w:rsid w:val="00AC51C7"/>
    <w:rsid w:val="00AC551A"/>
    <w:rsid w:val="00AC739C"/>
    <w:rsid w:val="00AC7A0D"/>
    <w:rsid w:val="00AD17F1"/>
    <w:rsid w:val="00AD4065"/>
    <w:rsid w:val="00AD4CC4"/>
    <w:rsid w:val="00AD6626"/>
    <w:rsid w:val="00AD66B1"/>
    <w:rsid w:val="00AD755B"/>
    <w:rsid w:val="00AD781B"/>
    <w:rsid w:val="00AD7EFF"/>
    <w:rsid w:val="00AE1656"/>
    <w:rsid w:val="00AE1C62"/>
    <w:rsid w:val="00AE3547"/>
    <w:rsid w:val="00AE3E6C"/>
    <w:rsid w:val="00AE46AC"/>
    <w:rsid w:val="00AE5310"/>
    <w:rsid w:val="00AE733B"/>
    <w:rsid w:val="00AF04B9"/>
    <w:rsid w:val="00AF112A"/>
    <w:rsid w:val="00AF3494"/>
    <w:rsid w:val="00AF38E4"/>
    <w:rsid w:val="00AF6097"/>
    <w:rsid w:val="00B006B0"/>
    <w:rsid w:val="00B0211D"/>
    <w:rsid w:val="00B02A18"/>
    <w:rsid w:val="00B059AD"/>
    <w:rsid w:val="00B10E30"/>
    <w:rsid w:val="00B114DC"/>
    <w:rsid w:val="00B11659"/>
    <w:rsid w:val="00B129DE"/>
    <w:rsid w:val="00B13B08"/>
    <w:rsid w:val="00B14050"/>
    <w:rsid w:val="00B14B9C"/>
    <w:rsid w:val="00B162AA"/>
    <w:rsid w:val="00B17CE7"/>
    <w:rsid w:val="00B201F6"/>
    <w:rsid w:val="00B20CD7"/>
    <w:rsid w:val="00B216CC"/>
    <w:rsid w:val="00B22D5E"/>
    <w:rsid w:val="00B230C0"/>
    <w:rsid w:val="00B2647A"/>
    <w:rsid w:val="00B26C28"/>
    <w:rsid w:val="00B26E2D"/>
    <w:rsid w:val="00B32ADD"/>
    <w:rsid w:val="00B33598"/>
    <w:rsid w:val="00B37381"/>
    <w:rsid w:val="00B37A7D"/>
    <w:rsid w:val="00B37D0F"/>
    <w:rsid w:val="00B37D53"/>
    <w:rsid w:val="00B4290E"/>
    <w:rsid w:val="00B4554F"/>
    <w:rsid w:val="00B457B3"/>
    <w:rsid w:val="00B45DA0"/>
    <w:rsid w:val="00B4638A"/>
    <w:rsid w:val="00B472EE"/>
    <w:rsid w:val="00B478B7"/>
    <w:rsid w:val="00B502B4"/>
    <w:rsid w:val="00B51624"/>
    <w:rsid w:val="00B52029"/>
    <w:rsid w:val="00B525A5"/>
    <w:rsid w:val="00B53ABC"/>
    <w:rsid w:val="00B553F7"/>
    <w:rsid w:val="00B5545A"/>
    <w:rsid w:val="00B556C3"/>
    <w:rsid w:val="00B56244"/>
    <w:rsid w:val="00B56872"/>
    <w:rsid w:val="00B5771C"/>
    <w:rsid w:val="00B60219"/>
    <w:rsid w:val="00B6021A"/>
    <w:rsid w:val="00B61486"/>
    <w:rsid w:val="00B615FA"/>
    <w:rsid w:val="00B631A9"/>
    <w:rsid w:val="00B66FF3"/>
    <w:rsid w:val="00B67145"/>
    <w:rsid w:val="00B70320"/>
    <w:rsid w:val="00B70447"/>
    <w:rsid w:val="00B720B9"/>
    <w:rsid w:val="00B7483E"/>
    <w:rsid w:val="00B74B6F"/>
    <w:rsid w:val="00B77363"/>
    <w:rsid w:val="00B807C5"/>
    <w:rsid w:val="00B81665"/>
    <w:rsid w:val="00B81B34"/>
    <w:rsid w:val="00B8265F"/>
    <w:rsid w:val="00B831E9"/>
    <w:rsid w:val="00B8497E"/>
    <w:rsid w:val="00B85CF2"/>
    <w:rsid w:val="00B85DD5"/>
    <w:rsid w:val="00B86683"/>
    <w:rsid w:val="00B90624"/>
    <w:rsid w:val="00B92136"/>
    <w:rsid w:val="00B922DF"/>
    <w:rsid w:val="00B923B2"/>
    <w:rsid w:val="00B931B6"/>
    <w:rsid w:val="00B974C9"/>
    <w:rsid w:val="00B97508"/>
    <w:rsid w:val="00B97988"/>
    <w:rsid w:val="00B97EDE"/>
    <w:rsid w:val="00BA2688"/>
    <w:rsid w:val="00BA2B0D"/>
    <w:rsid w:val="00BA3F8E"/>
    <w:rsid w:val="00BA51D7"/>
    <w:rsid w:val="00BA6298"/>
    <w:rsid w:val="00BA647E"/>
    <w:rsid w:val="00BB0A95"/>
    <w:rsid w:val="00BB1381"/>
    <w:rsid w:val="00BB1701"/>
    <w:rsid w:val="00BB294A"/>
    <w:rsid w:val="00BB2D5E"/>
    <w:rsid w:val="00BB3BDA"/>
    <w:rsid w:val="00BB3D1D"/>
    <w:rsid w:val="00BB7545"/>
    <w:rsid w:val="00BB7A6B"/>
    <w:rsid w:val="00BC051E"/>
    <w:rsid w:val="00BC0591"/>
    <w:rsid w:val="00BC0C39"/>
    <w:rsid w:val="00BC1DE1"/>
    <w:rsid w:val="00BC2991"/>
    <w:rsid w:val="00BC4C15"/>
    <w:rsid w:val="00BD069D"/>
    <w:rsid w:val="00BD11E4"/>
    <w:rsid w:val="00BD31CA"/>
    <w:rsid w:val="00BD4423"/>
    <w:rsid w:val="00BD4574"/>
    <w:rsid w:val="00BD6877"/>
    <w:rsid w:val="00BD7273"/>
    <w:rsid w:val="00BD76DC"/>
    <w:rsid w:val="00BD7767"/>
    <w:rsid w:val="00BE1B38"/>
    <w:rsid w:val="00BE2FB5"/>
    <w:rsid w:val="00BE3380"/>
    <w:rsid w:val="00BE3476"/>
    <w:rsid w:val="00BE54F1"/>
    <w:rsid w:val="00BF0540"/>
    <w:rsid w:val="00BF0DF2"/>
    <w:rsid w:val="00BF2250"/>
    <w:rsid w:val="00BF32CE"/>
    <w:rsid w:val="00BF38B4"/>
    <w:rsid w:val="00BF5BCA"/>
    <w:rsid w:val="00BF65B6"/>
    <w:rsid w:val="00BF7A80"/>
    <w:rsid w:val="00C017F5"/>
    <w:rsid w:val="00C03B5A"/>
    <w:rsid w:val="00C03BA4"/>
    <w:rsid w:val="00C04510"/>
    <w:rsid w:val="00C069B9"/>
    <w:rsid w:val="00C07A6B"/>
    <w:rsid w:val="00C12BFC"/>
    <w:rsid w:val="00C1594B"/>
    <w:rsid w:val="00C167E0"/>
    <w:rsid w:val="00C16C2D"/>
    <w:rsid w:val="00C21E84"/>
    <w:rsid w:val="00C2371D"/>
    <w:rsid w:val="00C23A12"/>
    <w:rsid w:val="00C23FDD"/>
    <w:rsid w:val="00C2435D"/>
    <w:rsid w:val="00C24392"/>
    <w:rsid w:val="00C24511"/>
    <w:rsid w:val="00C24ED8"/>
    <w:rsid w:val="00C2560A"/>
    <w:rsid w:val="00C2684C"/>
    <w:rsid w:val="00C27B5A"/>
    <w:rsid w:val="00C325B0"/>
    <w:rsid w:val="00C325B3"/>
    <w:rsid w:val="00C32B36"/>
    <w:rsid w:val="00C32F6E"/>
    <w:rsid w:val="00C334FD"/>
    <w:rsid w:val="00C3460C"/>
    <w:rsid w:val="00C34A66"/>
    <w:rsid w:val="00C365FB"/>
    <w:rsid w:val="00C3666A"/>
    <w:rsid w:val="00C37EC2"/>
    <w:rsid w:val="00C40B7D"/>
    <w:rsid w:val="00C4173C"/>
    <w:rsid w:val="00C4226F"/>
    <w:rsid w:val="00C42AD3"/>
    <w:rsid w:val="00C439EA"/>
    <w:rsid w:val="00C43BF7"/>
    <w:rsid w:val="00C45C76"/>
    <w:rsid w:val="00C45E0C"/>
    <w:rsid w:val="00C462DD"/>
    <w:rsid w:val="00C50CDB"/>
    <w:rsid w:val="00C53040"/>
    <w:rsid w:val="00C53CEE"/>
    <w:rsid w:val="00C55151"/>
    <w:rsid w:val="00C565E7"/>
    <w:rsid w:val="00C56606"/>
    <w:rsid w:val="00C57281"/>
    <w:rsid w:val="00C5787A"/>
    <w:rsid w:val="00C6052F"/>
    <w:rsid w:val="00C6073D"/>
    <w:rsid w:val="00C60EB5"/>
    <w:rsid w:val="00C633B7"/>
    <w:rsid w:val="00C63677"/>
    <w:rsid w:val="00C63743"/>
    <w:rsid w:val="00C63B96"/>
    <w:rsid w:val="00C64ACA"/>
    <w:rsid w:val="00C64E0B"/>
    <w:rsid w:val="00C65965"/>
    <w:rsid w:val="00C66ABF"/>
    <w:rsid w:val="00C67B2A"/>
    <w:rsid w:val="00C67DA5"/>
    <w:rsid w:val="00C725CE"/>
    <w:rsid w:val="00C730E6"/>
    <w:rsid w:val="00C7456D"/>
    <w:rsid w:val="00C75863"/>
    <w:rsid w:val="00C818AD"/>
    <w:rsid w:val="00C81F5F"/>
    <w:rsid w:val="00C8254E"/>
    <w:rsid w:val="00C8432A"/>
    <w:rsid w:val="00C8489D"/>
    <w:rsid w:val="00C85323"/>
    <w:rsid w:val="00C8606B"/>
    <w:rsid w:val="00C86548"/>
    <w:rsid w:val="00C86EBB"/>
    <w:rsid w:val="00C87F3C"/>
    <w:rsid w:val="00C91DC0"/>
    <w:rsid w:val="00C91FD2"/>
    <w:rsid w:val="00C924AE"/>
    <w:rsid w:val="00C936E5"/>
    <w:rsid w:val="00C93A27"/>
    <w:rsid w:val="00C93B0C"/>
    <w:rsid w:val="00C947B0"/>
    <w:rsid w:val="00C94A72"/>
    <w:rsid w:val="00C952CF"/>
    <w:rsid w:val="00C97396"/>
    <w:rsid w:val="00CA0C11"/>
    <w:rsid w:val="00CA1446"/>
    <w:rsid w:val="00CA1962"/>
    <w:rsid w:val="00CA1992"/>
    <w:rsid w:val="00CA1999"/>
    <w:rsid w:val="00CA24CA"/>
    <w:rsid w:val="00CA36F9"/>
    <w:rsid w:val="00CA39D3"/>
    <w:rsid w:val="00CA5885"/>
    <w:rsid w:val="00CA7418"/>
    <w:rsid w:val="00CA7920"/>
    <w:rsid w:val="00CA7C9E"/>
    <w:rsid w:val="00CB021E"/>
    <w:rsid w:val="00CB0E4D"/>
    <w:rsid w:val="00CB10DB"/>
    <w:rsid w:val="00CB16C0"/>
    <w:rsid w:val="00CB1E5C"/>
    <w:rsid w:val="00CB2756"/>
    <w:rsid w:val="00CB2956"/>
    <w:rsid w:val="00CB4132"/>
    <w:rsid w:val="00CB5AB6"/>
    <w:rsid w:val="00CB68E1"/>
    <w:rsid w:val="00CB68E9"/>
    <w:rsid w:val="00CB6B5D"/>
    <w:rsid w:val="00CB6E63"/>
    <w:rsid w:val="00CB7595"/>
    <w:rsid w:val="00CC0109"/>
    <w:rsid w:val="00CC4896"/>
    <w:rsid w:val="00CC5192"/>
    <w:rsid w:val="00CC6422"/>
    <w:rsid w:val="00CD225F"/>
    <w:rsid w:val="00CD3B3C"/>
    <w:rsid w:val="00CD4189"/>
    <w:rsid w:val="00CD5475"/>
    <w:rsid w:val="00CD57E8"/>
    <w:rsid w:val="00CE0E77"/>
    <w:rsid w:val="00CE3D91"/>
    <w:rsid w:val="00CE4E8D"/>
    <w:rsid w:val="00CE50B1"/>
    <w:rsid w:val="00CE56E1"/>
    <w:rsid w:val="00CE5CCE"/>
    <w:rsid w:val="00CF1138"/>
    <w:rsid w:val="00CF291D"/>
    <w:rsid w:val="00CF2A7D"/>
    <w:rsid w:val="00CF3312"/>
    <w:rsid w:val="00CF52B0"/>
    <w:rsid w:val="00CF7167"/>
    <w:rsid w:val="00D01680"/>
    <w:rsid w:val="00D016F9"/>
    <w:rsid w:val="00D0426F"/>
    <w:rsid w:val="00D046FA"/>
    <w:rsid w:val="00D06EE0"/>
    <w:rsid w:val="00D07A87"/>
    <w:rsid w:val="00D11736"/>
    <w:rsid w:val="00D11F97"/>
    <w:rsid w:val="00D12048"/>
    <w:rsid w:val="00D12745"/>
    <w:rsid w:val="00D13332"/>
    <w:rsid w:val="00D13A5A"/>
    <w:rsid w:val="00D13FF9"/>
    <w:rsid w:val="00D1565D"/>
    <w:rsid w:val="00D16BC3"/>
    <w:rsid w:val="00D16F12"/>
    <w:rsid w:val="00D175FB"/>
    <w:rsid w:val="00D201C4"/>
    <w:rsid w:val="00D202B5"/>
    <w:rsid w:val="00D217D7"/>
    <w:rsid w:val="00D21853"/>
    <w:rsid w:val="00D24632"/>
    <w:rsid w:val="00D24893"/>
    <w:rsid w:val="00D26885"/>
    <w:rsid w:val="00D27386"/>
    <w:rsid w:val="00D3095C"/>
    <w:rsid w:val="00D30BC9"/>
    <w:rsid w:val="00D31F2C"/>
    <w:rsid w:val="00D32589"/>
    <w:rsid w:val="00D345DD"/>
    <w:rsid w:val="00D35F75"/>
    <w:rsid w:val="00D36F9C"/>
    <w:rsid w:val="00D37541"/>
    <w:rsid w:val="00D41A54"/>
    <w:rsid w:val="00D430C6"/>
    <w:rsid w:val="00D4340F"/>
    <w:rsid w:val="00D436FE"/>
    <w:rsid w:val="00D438FB"/>
    <w:rsid w:val="00D44321"/>
    <w:rsid w:val="00D4744E"/>
    <w:rsid w:val="00D50137"/>
    <w:rsid w:val="00D513A8"/>
    <w:rsid w:val="00D519AD"/>
    <w:rsid w:val="00D53B5B"/>
    <w:rsid w:val="00D54E85"/>
    <w:rsid w:val="00D55159"/>
    <w:rsid w:val="00D561FC"/>
    <w:rsid w:val="00D6174F"/>
    <w:rsid w:val="00D61755"/>
    <w:rsid w:val="00D61D5F"/>
    <w:rsid w:val="00D63F76"/>
    <w:rsid w:val="00D64DF8"/>
    <w:rsid w:val="00D65DC9"/>
    <w:rsid w:val="00D66672"/>
    <w:rsid w:val="00D66CDB"/>
    <w:rsid w:val="00D67CBD"/>
    <w:rsid w:val="00D71A7C"/>
    <w:rsid w:val="00D71CAF"/>
    <w:rsid w:val="00D73872"/>
    <w:rsid w:val="00D74492"/>
    <w:rsid w:val="00D74E0A"/>
    <w:rsid w:val="00D750CD"/>
    <w:rsid w:val="00D75265"/>
    <w:rsid w:val="00D80EBB"/>
    <w:rsid w:val="00D8253B"/>
    <w:rsid w:val="00D852E8"/>
    <w:rsid w:val="00D8713D"/>
    <w:rsid w:val="00D8758F"/>
    <w:rsid w:val="00D87DD1"/>
    <w:rsid w:val="00D931FE"/>
    <w:rsid w:val="00D95042"/>
    <w:rsid w:val="00D95480"/>
    <w:rsid w:val="00D95B9A"/>
    <w:rsid w:val="00D95F48"/>
    <w:rsid w:val="00D95F59"/>
    <w:rsid w:val="00D976F5"/>
    <w:rsid w:val="00DA1004"/>
    <w:rsid w:val="00DA1AF3"/>
    <w:rsid w:val="00DA207F"/>
    <w:rsid w:val="00DA28F6"/>
    <w:rsid w:val="00DA2FB2"/>
    <w:rsid w:val="00DA380C"/>
    <w:rsid w:val="00DA39CC"/>
    <w:rsid w:val="00DA43D9"/>
    <w:rsid w:val="00DA5EF5"/>
    <w:rsid w:val="00DA61B0"/>
    <w:rsid w:val="00DA6CB6"/>
    <w:rsid w:val="00DB03F0"/>
    <w:rsid w:val="00DB3CDA"/>
    <w:rsid w:val="00DB536E"/>
    <w:rsid w:val="00DB623D"/>
    <w:rsid w:val="00DB69D7"/>
    <w:rsid w:val="00DB7197"/>
    <w:rsid w:val="00DB7422"/>
    <w:rsid w:val="00DB7DFE"/>
    <w:rsid w:val="00DC0075"/>
    <w:rsid w:val="00DC0988"/>
    <w:rsid w:val="00DC2353"/>
    <w:rsid w:val="00DC2B10"/>
    <w:rsid w:val="00DC334B"/>
    <w:rsid w:val="00DC3BA2"/>
    <w:rsid w:val="00DC6692"/>
    <w:rsid w:val="00DC68B8"/>
    <w:rsid w:val="00DC7031"/>
    <w:rsid w:val="00DC7F4F"/>
    <w:rsid w:val="00DD2947"/>
    <w:rsid w:val="00DD2B1A"/>
    <w:rsid w:val="00DD3EE7"/>
    <w:rsid w:val="00DD4BE2"/>
    <w:rsid w:val="00DD75DB"/>
    <w:rsid w:val="00DD781C"/>
    <w:rsid w:val="00DE1151"/>
    <w:rsid w:val="00DE30D5"/>
    <w:rsid w:val="00DE4FC1"/>
    <w:rsid w:val="00DE6804"/>
    <w:rsid w:val="00DE6DE3"/>
    <w:rsid w:val="00DE7DAC"/>
    <w:rsid w:val="00DE7F2D"/>
    <w:rsid w:val="00DF03E4"/>
    <w:rsid w:val="00DF170C"/>
    <w:rsid w:val="00DF2D26"/>
    <w:rsid w:val="00DF6892"/>
    <w:rsid w:val="00DF69F1"/>
    <w:rsid w:val="00E00DFE"/>
    <w:rsid w:val="00E0387B"/>
    <w:rsid w:val="00E03CC4"/>
    <w:rsid w:val="00E03EB0"/>
    <w:rsid w:val="00E0423E"/>
    <w:rsid w:val="00E043B4"/>
    <w:rsid w:val="00E05238"/>
    <w:rsid w:val="00E05359"/>
    <w:rsid w:val="00E053E3"/>
    <w:rsid w:val="00E06217"/>
    <w:rsid w:val="00E06A07"/>
    <w:rsid w:val="00E07151"/>
    <w:rsid w:val="00E1022B"/>
    <w:rsid w:val="00E112FF"/>
    <w:rsid w:val="00E135C4"/>
    <w:rsid w:val="00E14CC1"/>
    <w:rsid w:val="00E150E6"/>
    <w:rsid w:val="00E16F1E"/>
    <w:rsid w:val="00E17172"/>
    <w:rsid w:val="00E218D2"/>
    <w:rsid w:val="00E22972"/>
    <w:rsid w:val="00E23E89"/>
    <w:rsid w:val="00E2466D"/>
    <w:rsid w:val="00E24C9D"/>
    <w:rsid w:val="00E274C2"/>
    <w:rsid w:val="00E27E53"/>
    <w:rsid w:val="00E30099"/>
    <w:rsid w:val="00E3072C"/>
    <w:rsid w:val="00E309E7"/>
    <w:rsid w:val="00E322CF"/>
    <w:rsid w:val="00E344A4"/>
    <w:rsid w:val="00E34AC7"/>
    <w:rsid w:val="00E351BD"/>
    <w:rsid w:val="00E373AA"/>
    <w:rsid w:val="00E37B18"/>
    <w:rsid w:val="00E40127"/>
    <w:rsid w:val="00E40C65"/>
    <w:rsid w:val="00E41B4D"/>
    <w:rsid w:val="00E41F28"/>
    <w:rsid w:val="00E426CD"/>
    <w:rsid w:val="00E42CC2"/>
    <w:rsid w:val="00E43EC6"/>
    <w:rsid w:val="00E44600"/>
    <w:rsid w:val="00E44BBD"/>
    <w:rsid w:val="00E453C4"/>
    <w:rsid w:val="00E45523"/>
    <w:rsid w:val="00E45EF2"/>
    <w:rsid w:val="00E5084A"/>
    <w:rsid w:val="00E50F12"/>
    <w:rsid w:val="00E526CC"/>
    <w:rsid w:val="00E5344D"/>
    <w:rsid w:val="00E537A4"/>
    <w:rsid w:val="00E543C4"/>
    <w:rsid w:val="00E55939"/>
    <w:rsid w:val="00E56545"/>
    <w:rsid w:val="00E567A4"/>
    <w:rsid w:val="00E56857"/>
    <w:rsid w:val="00E5699B"/>
    <w:rsid w:val="00E62208"/>
    <w:rsid w:val="00E64C2B"/>
    <w:rsid w:val="00E64CD8"/>
    <w:rsid w:val="00E64F17"/>
    <w:rsid w:val="00E65902"/>
    <w:rsid w:val="00E661CB"/>
    <w:rsid w:val="00E66266"/>
    <w:rsid w:val="00E70FB1"/>
    <w:rsid w:val="00E7156F"/>
    <w:rsid w:val="00E7188B"/>
    <w:rsid w:val="00E72077"/>
    <w:rsid w:val="00E7239A"/>
    <w:rsid w:val="00E73352"/>
    <w:rsid w:val="00E73CEB"/>
    <w:rsid w:val="00E743A2"/>
    <w:rsid w:val="00E74C6A"/>
    <w:rsid w:val="00E77A83"/>
    <w:rsid w:val="00E77CF9"/>
    <w:rsid w:val="00E77D20"/>
    <w:rsid w:val="00E820C0"/>
    <w:rsid w:val="00E82ED9"/>
    <w:rsid w:val="00E8472A"/>
    <w:rsid w:val="00E9199D"/>
    <w:rsid w:val="00E91DF8"/>
    <w:rsid w:val="00E943B2"/>
    <w:rsid w:val="00E94A7F"/>
    <w:rsid w:val="00E96485"/>
    <w:rsid w:val="00EA3644"/>
    <w:rsid w:val="00EA4524"/>
    <w:rsid w:val="00EA4C53"/>
    <w:rsid w:val="00EA565E"/>
    <w:rsid w:val="00EA64FC"/>
    <w:rsid w:val="00EA65D9"/>
    <w:rsid w:val="00EA68BD"/>
    <w:rsid w:val="00EA6C98"/>
    <w:rsid w:val="00EA7082"/>
    <w:rsid w:val="00EA70E6"/>
    <w:rsid w:val="00EB104A"/>
    <w:rsid w:val="00EB1D34"/>
    <w:rsid w:val="00EB2072"/>
    <w:rsid w:val="00EB23C9"/>
    <w:rsid w:val="00EB2EA9"/>
    <w:rsid w:val="00EB5C86"/>
    <w:rsid w:val="00EB5D6C"/>
    <w:rsid w:val="00EB65F5"/>
    <w:rsid w:val="00EB6E86"/>
    <w:rsid w:val="00EB7E31"/>
    <w:rsid w:val="00EC0663"/>
    <w:rsid w:val="00EC1A04"/>
    <w:rsid w:val="00EC1C71"/>
    <w:rsid w:val="00EC26DD"/>
    <w:rsid w:val="00EC51A8"/>
    <w:rsid w:val="00EC5367"/>
    <w:rsid w:val="00EC5C15"/>
    <w:rsid w:val="00EC5E55"/>
    <w:rsid w:val="00EC6CFD"/>
    <w:rsid w:val="00EC7098"/>
    <w:rsid w:val="00ED0443"/>
    <w:rsid w:val="00ED155D"/>
    <w:rsid w:val="00ED17E4"/>
    <w:rsid w:val="00ED2CD9"/>
    <w:rsid w:val="00ED2DC8"/>
    <w:rsid w:val="00ED3543"/>
    <w:rsid w:val="00ED58E6"/>
    <w:rsid w:val="00ED6A9C"/>
    <w:rsid w:val="00ED6ADE"/>
    <w:rsid w:val="00EE331D"/>
    <w:rsid w:val="00EE441E"/>
    <w:rsid w:val="00EE53A6"/>
    <w:rsid w:val="00EE65E9"/>
    <w:rsid w:val="00EE65F3"/>
    <w:rsid w:val="00EE6BCE"/>
    <w:rsid w:val="00EF0208"/>
    <w:rsid w:val="00EF0395"/>
    <w:rsid w:val="00EF20BF"/>
    <w:rsid w:val="00EF5B1F"/>
    <w:rsid w:val="00EF5CAA"/>
    <w:rsid w:val="00EF66D2"/>
    <w:rsid w:val="00F00275"/>
    <w:rsid w:val="00F005BD"/>
    <w:rsid w:val="00F01638"/>
    <w:rsid w:val="00F03631"/>
    <w:rsid w:val="00F03FB6"/>
    <w:rsid w:val="00F054A1"/>
    <w:rsid w:val="00F05F81"/>
    <w:rsid w:val="00F06775"/>
    <w:rsid w:val="00F06841"/>
    <w:rsid w:val="00F07C8E"/>
    <w:rsid w:val="00F07F06"/>
    <w:rsid w:val="00F10CDE"/>
    <w:rsid w:val="00F116B7"/>
    <w:rsid w:val="00F1215F"/>
    <w:rsid w:val="00F13E17"/>
    <w:rsid w:val="00F14E4E"/>
    <w:rsid w:val="00F154C4"/>
    <w:rsid w:val="00F20B18"/>
    <w:rsid w:val="00F2335C"/>
    <w:rsid w:val="00F2420B"/>
    <w:rsid w:val="00F24D96"/>
    <w:rsid w:val="00F25DF1"/>
    <w:rsid w:val="00F25FC4"/>
    <w:rsid w:val="00F26829"/>
    <w:rsid w:val="00F279E1"/>
    <w:rsid w:val="00F31797"/>
    <w:rsid w:val="00F340CE"/>
    <w:rsid w:val="00F34409"/>
    <w:rsid w:val="00F347C7"/>
    <w:rsid w:val="00F36BEF"/>
    <w:rsid w:val="00F37402"/>
    <w:rsid w:val="00F40AFA"/>
    <w:rsid w:val="00F40BF8"/>
    <w:rsid w:val="00F41F29"/>
    <w:rsid w:val="00F434F9"/>
    <w:rsid w:val="00F455D5"/>
    <w:rsid w:val="00F50850"/>
    <w:rsid w:val="00F52415"/>
    <w:rsid w:val="00F5241F"/>
    <w:rsid w:val="00F52EEC"/>
    <w:rsid w:val="00F53950"/>
    <w:rsid w:val="00F53E49"/>
    <w:rsid w:val="00F54BCD"/>
    <w:rsid w:val="00F562E0"/>
    <w:rsid w:val="00F57401"/>
    <w:rsid w:val="00F602FA"/>
    <w:rsid w:val="00F6080B"/>
    <w:rsid w:val="00F60E8F"/>
    <w:rsid w:val="00F614D3"/>
    <w:rsid w:val="00F61699"/>
    <w:rsid w:val="00F63A3A"/>
    <w:rsid w:val="00F63BDD"/>
    <w:rsid w:val="00F67829"/>
    <w:rsid w:val="00F67E5A"/>
    <w:rsid w:val="00F72820"/>
    <w:rsid w:val="00F74777"/>
    <w:rsid w:val="00F747ED"/>
    <w:rsid w:val="00F75258"/>
    <w:rsid w:val="00F7543F"/>
    <w:rsid w:val="00F76DF7"/>
    <w:rsid w:val="00F773B0"/>
    <w:rsid w:val="00F77A01"/>
    <w:rsid w:val="00F81A0F"/>
    <w:rsid w:val="00F81B0C"/>
    <w:rsid w:val="00F81FF0"/>
    <w:rsid w:val="00F8364A"/>
    <w:rsid w:val="00F90113"/>
    <w:rsid w:val="00F92D06"/>
    <w:rsid w:val="00F93231"/>
    <w:rsid w:val="00F93A6A"/>
    <w:rsid w:val="00F94736"/>
    <w:rsid w:val="00F96F63"/>
    <w:rsid w:val="00F97117"/>
    <w:rsid w:val="00F97CBE"/>
    <w:rsid w:val="00FA0075"/>
    <w:rsid w:val="00FA0A3F"/>
    <w:rsid w:val="00FA181B"/>
    <w:rsid w:val="00FA4A9A"/>
    <w:rsid w:val="00FA5469"/>
    <w:rsid w:val="00FA69D1"/>
    <w:rsid w:val="00FA6FEC"/>
    <w:rsid w:val="00FA77E1"/>
    <w:rsid w:val="00FB06B2"/>
    <w:rsid w:val="00FB0C0F"/>
    <w:rsid w:val="00FB15B1"/>
    <w:rsid w:val="00FB3D72"/>
    <w:rsid w:val="00FB7CEF"/>
    <w:rsid w:val="00FC1365"/>
    <w:rsid w:val="00FC5AEF"/>
    <w:rsid w:val="00FC5E73"/>
    <w:rsid w:val="00FC666D"/>
    <w:rsid w:val="00FC7267"/>
    <w:rsid w:val="00FC7568"/>
    <w:rsid w:val="00FC7A14"/>
    <w:rsid w:val="00FC7E20"/>
    <w:rsid w:val="00FD389A"/>
    <w:rsid w:val="00FD3CFE"/>
    <w:rsid w:val="00FD419B"/>
    <w:rsid w:val="00FD4220"/>
    <w:rsid w:val="00FD55B7"/>
    <w:rsid w:val="00FD78D7"/>
    <w:rsid w:val="00FE18A2"/>
    <w:rsid w:val="00FE2480"/>
    <w:rsid w:val="00FE2D49"/>
    <w:rsid w:val="00FE4C62"/>
    <w:rsid w:val="00FE52C1"/>
    <w:rsid w:val="00FE5808"/>
    <w:rsid w:val="00FE66F8"/>
    <w:rsid w:val="00FE7350"/>
    <w:rsid w:val="00FF01F3"/>
    <w:rsid w:val="00FF0943"/>
    <w:rsid w:val="00FF1F89"/>
    <w:rsid w:val="00FF42C1"/>
    <w:rsid w:val="00FF61E9"/>
    <w:rsid w:val="00FF64BF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nl-NL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1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11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116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11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116B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1D116B"/>
    <w:pPr>
      <w:ind w:left="539" w:hanging="539"/>
    </w:pPr>
    <w:rPr>
      <w:rFonts w:eastAsia="Calibri"/>
    </w:rPr>
  </w:style>
  <w:style w:type="paragraph" w:styleId="Lijstalinea">
    <w:name w:val="List Paragraph"/>
    <w:basedOn w:val="Standaard"/>
    <w:uiPriority w:val="34"/>
    <w:qFormat/>
    <w:rsid w:val="001D11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4990-7943-45D3-81BD-5256EC3B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1607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Mieke</cp:lastModifiedBy>
  <cp:revision>12</cp:revision>
  <dcterms:created xsi:type="dcterms:W3CDTF">2016-02-25T11:01:00Z</dcterms:created>
  <dcterms:modified xsi:type="dcterms:W3CDTF">2016-03-22T10:23:00Z</dcterms:modified>
</cp:coreProperties>
</file>